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E3" w:rsidRPr="00123DE9" w:rsidRDefault="00DC7BE3" w:rsidP="00123DE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23DE9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DC7BE3" w:rsidRPr="00123DE9" w:rsidRDefault="00DC7BE3" w:rsidP="00123DE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23DE9">
        <w:rPr>
          <w:rFonts w:ascii="Times New Roman" w:hAnsi="Times New Roman"/>
          <w:b/>
          <w:sz w:val="28"/>
          <w:szCs w:val="28"/>
        </w:rPr>
        <w:t>МАЛОЯРОСЛАВЕЦКИЙ  РАЙОН</w:t>
      </w:r>
    </w:p>
    <w:p w:rsidR="00DC7BE3" w:rsidRPr="00123DE9" w:rsidRDefault="00DC7BE3" w:rsidP="00123DE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23DE9">
        <w:rPr>
          <w:rFonts w:ascii="Times New Roman" w:hAnsi="Times New Roman"/>
          <w:b/>
          <w:sz w:val="28"/>
          <w:szCs w:val="28"/>
        </w:rPr>
        <w:t>АДМИНИСТРАЦИЯ СЕЛЬСКОГО  ПОСЕЛЕНИЯ</w:t>
      </w:r>
    </w:p>
    <w:p w:rsidR="00DC7BE3" w:rsidRPr="00123DE9" w:rsidRDefault="00DC7BE3" w:rsidP="00123DE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23DE9">
        <w:rPr>
          <w:rFonts w:ascii="Times New Roman" w:hAnsi="Times New Roman"/>
          <w:b/>
          <w:sz w:val="28"/>
          <w:szCs w:val="28"/>
        </w:rPr>
        <w:t>«ДЕРЕВНЯ  РЯБЦЕВО»</w:t>
      </w:r>
    </w:p>
    <w:p w:rsidR="00123DE9" w:rsidRDefault="00123DE9" w:rsidP="00123D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BE3" w:rsidRPr="00433423" w:rsidRDefault="00DC7BE3" w:rsidP="005C4A73">
      <w:pPr>
        <w:jc w:val="center"/>
        <w:rPr>
          <w:rFonts w:ascii="Times New Roman" w:hAnsi="Times New Roman"/>
          <w:b/>
          <w:sz w:val="28"/>
          <w:szCs w:val="28"/>
        </w:rPr>
      </w:pPr>
      <w:r w:rsidRPr="00433423">
        <w:rPr>
          <w:rFonts w:ascii="Times New Roman" w:hAnsi="Times New Roman"/>
          <w:b/>
          <w:sz w:val="28"/>
          <w:szCs w:val="28"/>
        </w:rPr>
        <w:t>ПОСТАНОВЛЕНИЕ</w:t>
      </w:r>
    </w:p>
    <w:p w:rsidR="00DC7BE3" w:rsidRPr="00433423" w:rsidRDefault="00DC7BE3" w:rsidP="0043342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33423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C7BE3" w:rsidRPr="00433423" w:rsidRDefault="00DC7BE3" w:rsidP="00123D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D6C9B">
        <w:rPr>
          <w:rFonts w:ascii="Times New Roman" w:hAnsi="Times New Roman"/>
          <w:b/>
          <w:sz w:val="28"/>
          <w:szCs w:val="28"/>
        </w:rPr>
        <w:t>«</w:t>
      </w:r>
      <w:r w:rsidR="00461AD6">
        <w:rPr>
          <w:rFonts w:ascii="Times New Roman" w:hAnsi="Times New Roman"/>
          <w:b/>
          <w:sz w:val="28"/>
          <w:szCs w:val="28"/>
        </w:rPr>
        <w:t>14</w:t>
      </w:r>
      <w:r w:rsidR="00CD6C9B">
        <w:rPr>
          <w:rFonts w:ascii="Times New Roman" w:hAnsi="Times New Roman"/>
          <w:b/>
          <w:sz w:val="28"/>
          <w:szCs w:val="28"/>
        </w:rPr>
        <w:t>» ноября</w:t>
      </w:r>
      <w:r w:rsidR="00556D7B">
        <w:rPr>
          <w:rFonts w:ascii="Times New Roman" w:hAnsi="Times New Roman"/>
          <w:b/>
          <w:sz w:val="28"/>
          <w:szCs w:val="28"/>
        </w:rPr>
        <w:t xml:space="preserve"> 2022</w:t>
      </w:r>
      <w:r w:rsidRPr="0043342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123DE9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№ </w:t>
      </w:r>
      <w:r w:rsidR="00123DE9">
        <w:rPr>
          <w:rFonts w:ascii="Times New Roman" w:hAnsi="Times New Roman"/>
          <w:b/>
          <w:sz w:val="28"/>
          <w:szCs w:val="28"/>
        </w:rPr>
        <w:t>72</w:t>
      </w:r>
    </w:p>
    <w:p w:rsidR="00DC7BE3" w:rsidRPr="00433423" w:rsidRDefault="00DC7BE3" w:rsidP="0043342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3342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23DE9" w:rsidRPr="00123DE9" w:rsidRDefault="00080896" w:rsidP="000808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23DE9">
        <w:rPr>
          <w:rFonts w:ascii="Times New Roman" w:hAnsi="Times New Roman" w:cs="Times New Roman"/>
          <w:sz w:val="28"/>
          <w:szCs w:val="28"/>
        </w:rPr>
        <w:t xml:space="preserve"> «</w:t>
      </w:r>
      <w:r w:rsidR="00DC7BE3" w:rsidRPr="00123DE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DC7BE3" w:rsidRPr="00123DE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DC7BE3" w:rsidRPr="00123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E9" w:rsidRPr="00123DE9" w:rsidRDefault="00DC7BE3" w:rsidP="00080896">
      <w:pPr>
        <w:pStyle w:val="ConsPlusTitle"/>
        <w:widowControl/>
        <w:rPr>
          <w:rFonts w:ascii="Times New Roman" w:hAnsi="Times New Roman"/>
          <w:spacing w:val="-2"/>
          <w:sz w:val="28"/>
          <w:szCs w:val="28"/>
        </w:rPr>
      </w:pPr>
      <w:r w:rsidRPr="00123DE9">
        <w:rPr>
          <w:rFonts w:ascii="Times New Roman" w:hAnsi="Times New Roman" w:cs="Times New Roman"/>
          <w:sz w:val="28"/>
          <w:szCs w:val="28"/>
        </w:rPr>
        <w:t>целевой</w:t>
      </w:r>
      <w:r w:rsidR="00080896" w:rsidRPr="00123DE9">
        <w:rPr>
          <w:rFonts w:ascii="Times New Roman" w:hAnsi="Times New Roman" w:cs="Times New Roman"/>
          <w:sz w:val="28"/>
          <w:szCs w:val="28"/>
        </w:rPr>
        <w:t xml:space="preserve"> </w:t>
      </w:r>
      <w:r w:rsidRPr="00123DE9">
        <w:rPr>
          <w:rFonts w:ascii="Times New Roman" w:hAnsi="Times New Roman"/>
          <w:sz w:val="28"/>
          <w:szCs w:val="28"/>
        </w:rPr>
        <w:t xml:space="preserve">программы </w:t>
      </w:r>
      <w:r w:rsidRPr="00123DE9">
        <w:rPr>
          <w:rFonts w:ascii="Times New Roman" w:hAnsi="Times New Roman"/>
          <w:spacing w:val="-2"/>
          <w:sz w:val="28"/>
          <w:szCs w:val="28"/>
        </w:rPr>
        <w:t xml:space="preserve">«Благоустройство территории </w:t>
      </w:r>
    </w:p>
    <w:p w:rsidR="00DC7BE3" w:rsidRPr="00123DE9" w:rsidRDefault="00DC7BE3" w:rsidP="0008089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123DE9">
        <w:rPr>
          <w:rFonts w:ascii="Times New Roman" w:hAnsi="Times New Roman"/>
          <w:spacing w:val="-2"/>
          <w:sz w:val="28"/>
          <w:szCs w:val="28"/>
        </w:rPr>
        <w:t>сельского</w:t>
      </w:r>
      <w:r w:rsidR="00123DE9" w:rsidRPr="00123DE9">
        <w:rPr>
          <w:rFonts w:ascii="Times New Roman" w:hAnsi="Times New Roman" w:cs="Times New Roman"/>
          <w:sz w:val="28"/>
          <w:szCs w:val="28"/>
        </w:rPr>
        <w:t xml:space="preserve"> </w:t>
      </w:r>
      <w:r w:rsidRPr="00123DE9">
        <w:rPr>
          <w:rFonts w:ascii="Times New Roman" w:hAnsi="Times New Roman"/>
          <w:spacing w:val="-2"/>
          <w:sz w:val="28"/>
          <w:szCs w:val="28"/>
        </w:rPr>
        <w:t>поселения «деревня Рябцево»</w:t>
      </w:r>
      <w:r w:rsidR="00080896" w:rsidRPr="00123DE9">
        <w:rPr>
          <w:rFonts w:ascii="Times New Roman" w:hAnsi="Times New Roman"/>
          <w:spacing w:val="-2"/>
          <w:sz w:val="28"/>
          <w:szCs w:val="28"/>
        </w:rPr>
        <w:t>»</w:t>
      </w:r>
    </w:p>
    <w:p w:rsidR="00DC7BE3" w:rsidRPr="00C42A2D" w:rsidRDefault="00DC7BE3" w:rsidP="00C42A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C9B" w:rsidRPr="00CD6C9B" w:rsidRDefault="00CD6C9B" w:rsidP="00117B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C9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CD6C9B">
        <w:rPr>
          <w:rFonts w:ascii="Times New Roman" w:hAnsi="Times New Roman"/>
          <w:sz w:val="28"/>
          <w:szCs w:val="28"/>
        </w:rPr>
        <w:t>В соответствии с Федеральным  законом от 06.10.2003 N 131-ФЗ "Об общих принципах организации местного самоуправления в Российской Федерации" с изменениями и дополнениями,  ст. 179,21 Бюджетного кодекса РФ, Приказа Министерства финансов Российской Федерации  «Об утверждении указаний о порядке применения бюджетной классификации Российской Федерации» от 01.07.2013 №65н, Устава сельского поселения «</w:t>
      </w:r>
      <w:r w:rsidR="00123DE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еревня Рябцево</w:t>
      </w:r>
      <w:r w:rsidRPr="00CD6C9B">
        <w:rPr>
          <w:rFonts w:ascii="Times New Roman" w:hAnsi="Times New Roman"/>
          <w:sz w:val="28"/>
          <w:szCs w:val="28"/>
        </w:rPr>
        <w:t xml:space="preserve">» с изменениями и дополнениями </w:t>
      </w:r>
      <w:r w:rsidRPr="00CD6C9B"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CD6C9B" w:rsidRPr="00CD6C9B" w:rsidRDefault="00CD6C9B" w:rsidP="00117B81">
      <w:pPr>
        <w:tabs>
          <w:tab w:val="left" w:pos="5020"/>
        </w:tabs>
        <w:spacing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CD6C9B">
        <w:rPr>
          <w:rFonts w:ascii="Times New Roman" w:hAnsi="Times New Roman"/>
          <w:sz w:val="28"/>
          <w:szCs w:val="28"/>
        </w:rPr>
        <w:t>1</w:t>
      </w:r>
      <w:r w:rsidRPr="00CD6C9B">
        <w:rPr>
          <w:rFonts w:ascii="Times New Roman" w:hAnsi="Times New Roman"/>
          <w:spacing w:val="-2"/>
          <w:sz w:val="28"/>
          <w:szCs w:val="28"/>
        </w:rPr>
        <w:t xml:space="preserve">. Утвердить муниципальную программу сельского поселения </w:t>
      </w:r>
      <w:r w:rsidRPr="00CD6C9B">
        <w:rPr>
          <w:rFonts w:ascii="Times New Roman" w:hAnsi="Times New Roman"/>
          <w:sz w:val="28"/>
          <w:szCs w:val="28"/>
        </w:rPr>
        <w:t>«</w:t>
      </w:r>
      <w:r w:rsidR="00123DE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еревня Рябцево</w:t>
      </w:r>
      <w:r w:rsidRPr="00CD6C9B">
        <w:rPr>
          <w:rFonts w:ascii="Times New Roman" w:hAnsi="Times New Roman"/>
          <w:sz w:val="28"/>
          <w:szCs w:val="28"/>
        </w:rPr>
        <w:t xml:space="preserve">» </w:t>
      </w:r>
      <w:r w:rsidRPr="00CD6C9B">
        <w:rPr>
          <w:rFonts w:ascii="Times New Roman" w:hAnsi="Times New Roman"/>
          <w:spacing w:val="-2"/>
          <w:sz w:val="28"/>
          <w:szCs w:val="28"/>
        </w:rPr>
        <w:t xml:space="preserve">«Благоустройство территории сельского поселения </w:t>
      </w:r>
      <w:r w:rsidRPr="00CD6C9B">
        <w:rPr>
          <w:rFonts w:ascii="Times New Roman" w:hAnsi="Times New Roman"/>
          <w:sz w:val="28"/>
          <w:szCs w:val="28"/>
        </w:rPr>
        <w:t>«</w:t>
      </w:r>
      <w:r w:rsidR="00123DE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еревня Рябцево</w:t>
      </w:r>
      <w:r w:rsidRPr="00CD6C9B">
        <w:rPr>
          <w:rFonts w:ascii="Times New Roman" w:hAnsi="Times New Roman"/>
          <w:sz w:val="28"/>
          <w:szCs w:val="28"/>
        </w:rPr>
        <w:t xml:space="preserve">» </w:t>
      </w:r>
      <w:r w:rsidR="00117B81">
        <w:rPr>
          <w:rFonts w:ascii="Times New Roman" w:hAnsi="Times New Roman"/>
          <w:spacing w:val="-2"/>
          <w:sz w:val="28"/>
          <w:szCs w:val="28"/>
        </w:rPr>
        <w:t xml:space="preserve"> (Приложение №1).</w:t>
      </w:r>
    </w:p>
    <w:p w:rsidR="00CD6C9B" w:rsidRPr="00123DE9" w:rsidRDefault="00CD6C9B" w:rsidP="00117B81">
      <w:pPr>
        <w:pStyle w:val="ConsPlusTitle"/>
        <w:widowControl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117B81">
        <w:rPr>
          <w:rFonts w:ascii="Times New Roman" w:hAnsi="Times New Roman"/>
          <w:b w:val="0"/>
          <w:sz w:val="28"/>
          <w:szCs w:val="28"/>
        </w:rPr>
        <w:t>2</w:t>
      </w:r>
      <w:r w:rsidRPr="00117B8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123DE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117B81" w:rsidRPr="00123DE9">
        <w:rPr>
          <w:rFonts w:ascii="Times New Roman" w:hAnsi="Times New Roman" w:cs="Times New Roman"/>
          <w:b w:val="0"/>
          <w:sz w:val="28"/>
          <w:szCs w:val="28"/>
        </w:rPr>
        <w:t xml:space="preserve">№34 от 23.11.2020г. «Об утверждении муниципальной целевой </w:t>
      </w:r>
      <w:r w:rsidR="00117B81" w:rsidRPr="00123DE9"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="00117B81" w:rsidRPr="00123DE9">
        <w:rPr>
          <w:rFonts w:ascii="Times New Roman" w:hAnsi="Times New Roman"/>
          <w:b w:val="0"/>
          <w:spacing w:val="-2"/>
          <w:sz w:val="28"/>
          <w:szCs w:val="28"/>
        </w:rPr>
        <w:t xml:space="preserve">«Благоустройство территории сельского поселения «деревня Рябцево»» </w:t>
      </w:r>
      <w:r w:rsidR="00117B81" w:rsidRPr="00123DE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CD6C9B" w:rsidRPr="00CD6C9B" w:rsidRDefault="00CD6C9B" w:rsidP="00117B8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Pr="00CD6C9B">
        <w:rPr>
          <w:rFonts w:ascii="Times New Roman" w:hAnsi="Times New Roman"/>
          <w:sz w:val="28"/>
          <w:szCs w:val="28"/>
        </w:rPr>
        <w:t xml:space="preserve">.  </w:t>
      </w:r>
      <w:r w:rsidRPr="00CD6C9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D6C9B">
        <w:rPr>
          <w:rFonts w:ascii="Times New Roman" w:hAnsi="Times New Roman"/>
          <w:color w:val="000000"/>
          <w:sz w:val="28"/>
          <w:szCs w:val="28"/>
        </w:rPr>
        <w:t xml:space="preserve"> года и подлежит </w:t>
      </w:r>
      <w:r w:rsidR="00117B81">
        <w:rPr>
          <w:rFonts w:ascii="Times New Roman" w:hAnsi="Times New Roman"/>
          <w:color w:val="000000"/>
          <w:sz w:val="28"/>
          <w:szCs w:val="28"/>
        </w:rPr>
        <w:t>размещению</w:t>
      </w:r>
      <w:r w:rsidRPr="00CD6C9B">
        <w:rPr>
          <w:rFonts w:ascii="Times New Roman" w:hAnsi="Times New Roman"/>
          <w:color w:val="000000"/>
          <w:sz w:val="28"/>
          <w:szCs w:val="28"/>
        </w:rPr>
        <w:t xml:space="preserve"> на официальном</w:t>
      </w:r>
      <w:r w:rsidR="00123D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B81">
        <w:rPr>
          <w:rFonts w:ascii="Times New Roman" w:hAnsi="Times New Roman"/>
          <w:color w:val="000000"/>
          <w:sz w:val="28"/>
          <w:szCs w:val="28"/>
        </w:rPr>
        <w:t>сайте.</w:t>
      </w:r>
    </w:p>
    <w:p w:rsidR="00CD6C9B" w:rsidRDefault="00117B81" w:rsidP="00117B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6C9B">
        <w:rPr>
          <w:rFonts w:ascii="Times New Roman" w:hAnsi="Times New Roman"/>
          <w:sz w:val="28"/>
          <w:szCs w:val="28"/>
        </w:rPr>
        <w:t>4</w:t>
      </w:r>
      <w:r w:rsidR="00CD6C9B" w:rsidRPr="00CD6C9B">
        <w:rPr>
          <w:rFonts w:ascii="Times New Roman" w:hAnsi="Times New Roman"/>
          <w:sz w:val="28"/>
          <w:szCs w:val="28"/>
        </w:rPr>
        <w:t>.  Контроль исполнения  настоящего постановления  оставляю за собой.</w:t>
      </w:r>
    </w:p>
    <w:p w:rsidR="00123DE9" w:rsidRPr="00CD6C9B" w:rsidRDefault="00123DE9" w:rsidP="00117B8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7BE3" w:rsidRPr="00433423" w:rsidRDefault="00DC7BE3" w:rsidP="0073540A">
      <w:pPr>
        <w:pStyle w:val="ConsPlusTitle"/>
        <w:widowControl/>
        <w:tabs>
          <w:tab w:val="num" w:pos="0"/>
          <w:tab w:val="num" w:pos="1998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7BE3" w:rsidRPr="00123DE9" w:rsidRDefault="00DC7BE3" w:rsidP="00123DE9">
      <w:pPr>
        <w:pStyle w:val="af3"/>
        <w:rPr>
          <w:rFonts w:ascii="Times New Roman" w:hAnsi="Times New Roman"/>
          <w:b/>
          <w:sz w:val="28"/>
          <w:szCs w:val="28"/>
        </w:rPr>
      </w:pPr>
      <w:r w:rsidRPr="00123DE9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 w:rsidRPr="00123DE9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123DE9">
        <w:rPr>
          <w:rFonts w:ascii="Times New Roman" w:hAnsi="Times New Roman"/>
          <w:b/>
          <w:sz w:val="28"/>
          <w:szCs w:val="28"/>
        </w:rPr>
        <w:t xml:space="preserve"> </w:t>
      </w:r>
    </w:p>
    <w:p w:rsidR="00556D7B" w:rsidRPr="00123DE9" w:rsidRDefault="00DC7BE3" w:rsidP="00123DE9">
      <w:pPr>
        <w:pStyle w:val="af3"/>
        <w:rPr>
          <w:rFonts w:ascii="Times New Roman" w:hAnsi="Times New Roman"/>
          <w:b/>
          <w:sz w:val="28"/>
          <w:szCs w:val="28"/>
        </w:rPr>
      </w:pPr>
      <w:r w:rsidRPr="00123DE9">
        <w:rPr>
          <w:rFonts w:ascii="Times New Roman" w:hAnsi="Times New Roman"/>
          <w:b/>
          <w:sz w:val="28"/>
          <w:szCs w:val="28"/>
        </w:rPr>
        <w:t xml:space="preserve">поселения «деревня Рябцево»                                    </w:t>
      </w:r>
      <w:r w:rsidR="00123DE9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23DE9">
        <w:rPr>
          <w:rFonts w:ascii="Times New Roman" w:hAnsi="Times New Roman"/>
          <w:b/>
          <w:sz w:val="28"/>
          <w:szCs w:val="28"/>
        </w:rPr>
        <w:t xml:space="preserve">           А.В Козинин </w:t>
      </w:r>
    </w:p>
    <w:p w:rsidR="00DC7BE3" w:rsidRDefault="00DC7BE3" w:rsidP="0043342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17B81" w:rsidRDefault="00117B81" w:rsidP="00433423">
      <w:pPr>
        <w:rPr>
          <w:rFonts w:ascii="Times New Roman" w:hAnsi="Times New Roman"/>
          <w:b/>
          <w:sz w:val="28"/>
          <w:szCs w:val="28"/>
        </w:rPr>
      </w:pPr>
    </w:p>
    <w:p w:rsidR="00123DE9" w:rsidRDefault="00123DE9" w:rsidP="00433423">
      <w:pPr>
        <w:rPr>
          <w:rFonts w:ascii="Times New Roman" w:hAnsi="Times New Roman"/>
          <w:b/>
          <w:sz w:val="28"/>
          <w:szCs w:val="28"/>
        </w:rPr>
      </w:pPr>
    </w:p>
    <w:p w:rsidR="00123DE9" w:rsidRDefault="00123DE9" w:rsidP="00433423">
      <w:pPr>
        <w:rPr>
          <w:rFonts w:ascii="Times New Roman" w:hAnsi="Times New Roman"/>
          <w:b/>
          <w:sz w:val="28"/>
          <w:szCs w:val="28"/>
        </w:rPr>
      </w:pPr>
    </w:p>
    <w:p w:rsidR="00DC7BE3" w:rsidRPr="006C3FA8" w:rsidRDefault="00DC7BE3" w:rsidP="00065144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DC7BE3" w:rsidRPr="003F46E3" w:rsidRDefault="00DC7BE3" w:rsidP="00065144">
      <w:pPr>
        <w:spacing w:after="0" w:line="240" w:lineRule="auto"/>
        <w:ind w:left="5160"/>
        <w:jc w:val="right"/>
        <w:rPr>
          <w:rFonts w:ascii="Times New Roman" w:hAnsi="Times New Roman"/>
          <w:sz w:val="20"/>
          <w:szCs w:val="20"/>
        </w:rPr>
      </w:pPr>
      <w:r w:rsidRPr="003F46E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DC7BE3" w:rsidRPr="003F46E3" w:rsidRDefault="00DC7BE3" w:rsidP="00065144">
      <w:pPr>
        <w:spacing w:after="0" w:line="240" w:lineRule="auto"/>
        <w:ind w:left="5160"/>
        <w:jc w:val="right"/>
        <w:rPr>
          <w:rFonts w:ascii="Times New Roman" w:hAnsi="Times New Roman"/>
          <w:sz w:val="20"/>
          <w:szCs w:val="20"/>
        </w:rPr>
      </w:pPr>
      <w:r w:rsidRPr="003F46E3">
        <w:rPr>
          <w:rFonts w:ascii="Times New Roman" w:hAnsi="Times New Roman"/>
          <w:sz w:val="20"/>
          <w:szCs w:val="20"/>
        </w:rPr>
        <w:t>сельского поселения «деревня Рябцево»</w:t>
      </w:r>
    </w:p>
    <w:p w:rsidR="00DC7BE3" w:rsidRPr="005C4A73" w:rsidRDefault="00DC7BE3" w:rsidP="00065144">
      <w:pPr>
        <w:jc w:val="right"/>
        <w:rPr>
          <w:rFonts w:ascii="Times New Roman" w:hAnsi="Times New Roman"/>
          <w:b/>
          <w:sz w:val="28"/>
          <w:szCs w:val="28"/>
        </w:rPr>
      </w:pPr>
      <w:r w:rsidRPr="003F46E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F46E3">
        <w:rPr>
          <w:rFonts w:ascii="Times New Roman" w:hAnsi="Times New Roman"/>
          <w:sz w:val="20"/>
          <w:szCs w:val="20"/>
        </w:rPr>
        <w:t xml:space="preserve">  от </w:t>
      </w:r>
      <w:r>
        <w:rPr>
          <w:rFonts w:ascii="Times New Roman" w:hAnsi="Times New Roman"/>
          <w:sz w:val="20"/>
          <w:szCs w:val="20"/>
        </w:rPr>
        <w:t xml:space="preserve"> </w:t>
      </w:r>
      <w:r w:rsidR="00CD6C9B">
        <w:rPr>
          <w:rFonts w:ascii="Times New Roman" w:hAnsi="Times New Roman"/>
          <w:sz w:val="20"/>
          <w:szCs w:val="20"/>
        </w:rPr>
        <w:t>«</w:t>
      </w:r>
      <w:r w:rsidR="00B811B5">
        <w:rPr>
          <w:rFonts w:ascii="Times New Roman" w:hAnsi="Times New Roman"/>
          <w:sz w:val="20"/>
          <w:szCs w:val="20"/>
        </w:rPr>
        <w:t>1</w:t>
      </w:r>
      <w:bookmarkStart w:id="0" w:name="_GoBack"/>
      <w:bookmarkEnd w:id="0"/>
      <w:r w:rsidR="00B76876">
        <w:rPr>
          <w:rFonts w:ascii="Times New Roman" w:hAnsi="Times New Roman"/>
          <w:sz w:val="20"/>
          <w:szCs w:val="20"/>
        </w:rPr>
        <w:t>4</w:t>
      </w:r>
      <w:r w:rsidR="00CD6C9B">
        <w:rPr>
          <w:rFonts w:ascii="Times New Roman" w:hAnsi="Times New Roman"/>
          <w:sz w:val="20"/>
          <w:szCs w:val="20"/>
        </w:rPr>
        <w:t xml:space="preserve">» ноября </w:t>
      </w:r>
      <w:r w:rsidR="00556D7B">
        <w:rPr>
          <w:rFonts w:ascii="Times New Roman" w:hAnsi="Times New Roman"/>
          <w:sz w:val="20"/>
          <w:szCs w:val="20"/>
        </w:rPr>
        <w:t>2022</w:t>
      </w:r>
      <w:r w:rsidRPr="003F46E3">
        <w:rPr>
          <w:rFonts w:ascii="Times New Roman" w:hAnsi="Times New Roman"/>
          <w:sz w:val="20"/>
          <w:szCs w:val="20"/>
        </w:rPr>
        <w:t xml:space="preserve"> г.  №</w:t>
      </w:r>
      <w:r w:rsidR="00123DE9">
        <w:rPr>
          <w:rFonts w:ascii="Times New Roman" w:hAnsi="Times New Roman"/>
          <w:sz w:val="20"/>
          <w:szCs w:val="20"/>
        </w:rPr>
        <w:t xml:space="preserve"> 72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DC7BE3" w:rsidRPr="00556D7B" w:rsidRDefault="00DC7BE3" w:rsidP="00556D7B">
      <w:pPr>
        <w:jc w:val="center"/>
        <w:rPr>
          <w:rFonts w:ascii="Times New Roman" w:hAnsi="Times New Roman"/>
          <w:b/>
          <w:sz w:val="28"/>
          <w:szCs w:val="28"/>
        </w:rPr>
      </w:pPr>
      <w:r w:rsidRPr="00556D7B">
        <w:rPr>
          <w:rFonts w:ascii="Times New Roman" w:hAnsi="Times New Roman"/>
          <w:b/>
          <w:sz w:val="28"/>
          <w:szCs w:val="28"/>
        </w:rPr>
        <w:t>ПАСПОРТ</w:t>
      </w:r>
    </w:p>
    <w:p w:rsidR="00DC7BE3" w:rsidRPr="003F46E3" w:rsidRDefault="00DC7BE3" w:rsidP="00540146">
      <w:pPr>
        <w:pStyle w:val="a6"/>
        <w:rPr>
          <w:sz w:val="24"/>
        </w:rPr>
      </w:pPr>
      <w:r w:rsidRPr="003F46E3">
        <w:rPr>
          <w:sz w:val="24"/>
        </w:rPr>
        <w:t>МУНИЦИПАЛЬНОЙ  ПРОГРАММЫ</w:t>
      </w:r>
    </w:p>
    <w:p w:rsidR="00DC7BE3" w:rsidRPr="003F46E3" w:rsidRDefault="00DC7BE3" w:rsidP="00540146">
      <w:pPr>
        <w:tabs>
          <w:tab w:val="left" w:pos="5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6E3">
        <w:rPr>
          <w:rFonts w:ascii="Times New Roman" w:hAnsi="Times New Roman"/>
          <w:b/>
          <w:spacing w:val="-2"/>
          <w:sz w:val="24"/>
          <w:szCs w:val="24"/>
        </w:rPr>
        <w:t>«Благоустройство территории сельского поселения «деревня Рябцево»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00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84"/>
        <w:gridCol w:w="2103"/>
        <w:gridCol w:w="1560"/>
        <w:gridCol w:w="1701"/>
        <w:gridCol w:w="1436"/>
      </w:tblGrid>
      <w:tr w:rsidR="00DC7BE3" w:rsidRPr="003F46E3" w:rsidTr="00540146">
        <w:trPr>
          <w:trHeight w:val="557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Наименование муниципальной программы                   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rPr>
                <w:spacing w:val="-2"/>
              </w:rPr>
              <w:t>« Благоустройство территории сельского поселения «деревня Рябцево»</w:t>
            </w:r>
          </w:p>
        </w:tc>
      </w:tr>
      <w:tr w:rsidR="00DC7BE3" w:rsidRPr="003F46E3" w:rsidTr="00540146">
        <w:trPr>
          <w:trHeight w:val="3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Цели муниципальной    </w:t>
            </w:r>
            <w:r w:rsidRPr="003F46E3"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 xml:space="preserve">-повышения уровня комфортности пребывания на территории сельского поселения </w:t>
            </w:r>
            <w:r w:rsidRPr="003F46E3">
              <w:rPr>
                <w:rFonts w:ascii="Times New Roman" w:hAnsi="Times New Roman"/>
                <w:spacing w:val="-2"/>
                <w:sz w:val="24"/>
                <w:szCs w:val="24"/>
              </w:rPr>
              <w:t>«деревня Рябцево»</w:t>
            </w:r>
            <w:r w:rsidRPr="003F46E3">
              <w:rPr>
                <w:rFonts w:ascii="Times New Roman" w:hAnsi="Times New Roman"/>
                <w:sz w:val="24"/>
                <w:szCs w:val="24"/>
              </w:rPr>
              <w:t>, улучшение внешнего облика поселения, повышение уровня благоустройства территории, улучшение условий проживания населения, улучшение санитарного состояния территории</w:t>
            </w:r>
          </w:p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сельского поселения;</w:t>
            </w:r>
          </w:p>
        </w:tc>
      </w:tr>
      <w:tr w:rsidR="00DC7BE3" w:rsidRPr="003F46E3" w:rsidTr="00540146">
        <w:trPr>
          <w:trHeight w:val="3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a3"/>
              <w:jc w:val="left"/>
            </w:pPr>
            <w:r w:rsidRPr="003F46E3">
              <w:t xml:space="preserve">Задачи муниципальной   </w:t>
            </w:r>
            <w:r w:rsidRPr="003F46E3"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aa"/>
              <w:spacing w:before="0" w:beforeAutospacing="0" w:after="0" w:afterAutospacing="0"/>
              <w:jc w:val="both"/>
            </w:pPr>
            <w:r w:rsidRPr="003F46E3">
              <w:t xml:space="preserve">Улучшение экологической обстановки, </w:t>
            </w:r>
          </w:p>
          <w:p w:rsidR="00DC7BE3" w:rsidRPr="003F46E3" w:rsidRDefault="00DC7BE3" w:rsidP="00540146">
            <w:pPr>
              <w:pStyle w:val="aa"/>
              <w:spacing w:before="0" w:beforeAutospacing="0" w:after="0" w:afterAutospacing="0"/>
              <w:jc w:val="both"/>
            </w:pPr>
            <w:r w:rsidRPr="003F46E3">
              <w:t>Выполнение комплексного благоустройства внутриквартальных территорий, приведение к нормативным параметрам элементов внешнего и внутреннего благоустройства, приведение к нормативным параметрам элементов обустройства, повышение привлекательности зон отдыха</w:t>
            </w:r>
          </w:p>
          <w:p w:rsidR="00DC7BE3" w:rsidRPr="003F46E3" w:rsidRDefault="00DC7BE3" w:rsidP="00540146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>- информирование населения в сфере обращения с ТБО.</w:t>
            </w:r>
          </w:p>
          <w:p w:rsidR="00DC7BE3" w:rsidRPr="003F46E3" w:rsidRDefault="00DC7BE3" w:rsidP="00540146">
            <w:pPr>
              <w:pStyle w:val="aa"/>
              <w:spacing w:before="0" w:beforeAutospacing="0" w:after="0" w:afterAutospacing="0"/>
            </w:pPr>
            <w:r w:rsidRPr="003F46E3">
              <w:t>-совершенствование правовой базы, регулирующей вопрос обращения с ТБО на территории сельского поселения;</w:t>
            </w:r>
            <w:r w:rsidRPr="003F46E3">
              <w:br/>
              <w:t>- 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сельском поселении</w:t>
            </w:r>
          </w:p>
        </w:tc>
      </w:tr>
      <w:tr w:rsidR="00DC7BE3" w:rsidRPr="003F46E3" w:rsidTr="00540146">
        <w:trPr>
          <w:trHeight w:val="3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Координатор муниципальной   </w:t>
            </w:r>
            <w:r w:rsidRPr="003F46E3"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3F46E3">
              <w:rPr>
                <w:rFonts w:ascii="Times New Roman" w:hAnsi="Times New Roman"/>
                <w:spacing w:val="-2"/>
                <w:sz w:val="24"/>
                <w:szCs w:val="24"/>
              </w:rPr>
              <w:t>«деревня Рябцево»</w:t>
            </w:r>
          </w:p>
        </w:tc>
      </w:tr>
      <w:tr w:rsidR="00DC7BE3" w:rsidRPr="003F46E3" w:rsidTr="00540146">
        <w:trPr>
          <w:trHeight w:val="3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Муниципальный заказчик    </w:t>
            </w:r>
            <w:r w:rsidRPr="003F46E3">
              <w:br/>
              <w:t xml:space="preserve">муниципальной программы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3F46E3">
              <w:rPr>
                <w:rFonts w:ascii="Times New Roman" w:hAnsi="Times New Roman"/>
                <w:spacing w:val="-2"/>
                <w:sz w:val="24"/>
                <w:szCs w:val="24"/>
              </w:rPr>
              <w:t>«деревня Рябцево»</w:t>
            </w:r>
          </w:p>
        </w:tc>
      </w:tr>
      <w:tr w:rsidR="00DC7BE3" w:rsidRPr="003F46E3" w:rsidTr="00540146">
        <w:trPr>
          <w:trHeight w:val="3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Сроки реализации            </w:t>
            </w:r>
            <w:r w:rsidRPr="003F46E3">
              <w:br/>
              <w:t xml:space="preserve">муниципальной программы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CD6C9B" w:rsidP="00540146">
            <w:pPr>
              <w:pStyle w:val="ConsPlusCell"/>
            </w:pPr>
            <w:r>
              <w:rPr>
                <w:spacing w:val="-1"/>
              </w:rPr>
              <w:t>2023-2025</w:t>
            </w:r>
            <w:r w:rsidR="00DC7BE3" w:rsidRPr="003F46E3">
              <w:rPr>
                <w:spacing w:val="-1"/>
              </w:rPr>
              <w:t xml:space="preserve"> г.</w:t>
            </w:r>
          </w:p>
        </w:tc>
      </w:tr>
      <w:tr w:rsidR="00DC7BE3" w:rsidRPr="003F46E3" w:rsidTr="00540146">
        <w:trPr>
          <w:trHeight w:val="320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Источники финансирования    </w:t>
            </w:r>
            <w:r w:rsidRPr="003F46E3">
              <w:br/>
              <w:t xml:space="preserve">муниципальной программы,  </w:t>
            </w:r>
            <w:r w:rsidRPr="003F46E3">
              <w:br/>
              <w:t xml:space="preserve">в том числе по годам: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>Расходы (тыс. рублей)</w:t>
            </w:r>
          </w:p>
        </w:tc>
      </w:tr>
      <w:tr w:rsidR="00DC7BE3" w:rsidRPr="003F46E3" w:rsidTr="00540146">
        <w:trPr>
          <w:trHeight w:val="480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CD6C9B" w:rsidP="00540146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CD6C9B" w:rsidP="00CD6C9B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CD6C9B" w:rsidP="00540146">
            <w:pPr>
              <w:pStyle w:val="ConsPlusCell"/>
              <w:jc w:val="center"/>
            </w:pPr>
            <w:r>
              <w:t>2025</w:t>
            </w:r>
          </w:p>
        </w:tc>
      </w:tr>
      <w:tr w:rsidR="00DC7BE3" w:rsidRPr="00C42A2D" w:rsidTr="00540146">
        <w:trPr>
          <w:trHeight w:val="32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Средства бюджета  сельского поселения </w:t>
            </w:r>
            <w:r w:rsidRPr="003F46E3">
              <w:rPr>
                <w:spacing w:val="-2"/>
              </w:rPr>
              <w:t>«деревня Рябцево»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E3" w:rsidRPr="00C42A2D" w:rsidRDefault="00CD6C9B" w:rsidP="00540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5 544 375,32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E3" w:rsidRPr="00C42A2D" w:rsidRDefault="00CD6C9B" w:rsidP="005401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1 992 650,00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E3" w:rsidRPr="00C42A2D" w:rsidRDefault="00CD6C9B" w:rsidP="000F1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1 864 671,32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BE3" w:rsidRPr="00C42A2D" w:rsidRDefault="00CD6C9B" w:rsidP="000F150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1 687 054,00</w:t>
            </w:r>
          </w:p>
        </w:tc>
      </w:tr>
      <w:tr w:rsidR="00DC7BE3" w:rsidRPr="003F46E3" w:rsidTr="00540146"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Другие источники           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</w:p>
        </w:tc>
      </w:tr>
      <w:tr w:rsidR="00DC7BE3" w:rsidRPr="003F46E3" w:rsidTr="00540146">
        <w:trPr>
          <w:trHeight w:val="480"/>
        </w:trPr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Планируемые результаты      </w:t>
            </w:r>
            <w:r w:rsidRPr="003F46E3">
              <w:br/>
              <w:t xml:space="preserve">реализации муниципальной  </w:t>
            </w:r>
            <w:r w:rsidRPr="003F46E3">
              <w:br/>
              <w:t xml:space="preserve">программы                   </w:t>
            </w:r>
          </w:p>
        </w:tc>
        <w:tc>
          <w:tcPr>
            <w:tcW w:w="6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территории</w:t>
            </w:r>
          </w:p>
          <w:p w:rsidR="00DC7BE3" w:rsidRPr="003F46E3" w:rsidRDefault="00DC7BE3" w:rsidP="00540146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 xml:space="preserve">Стабилизация состояния окружающей природной среды на территории сельского поселения </w:t>
            </w:r>
            <w:r w:rsidRPr="003F46E3">
              <w:rPr>
                <w:rFonts w:ascii="Times New Roman" w:hAnsi="Times New Roman"/>
                <w:spacing w:val="-2"/>
                <w:sz w:val="24"/>
                <w:szCs w:val="24"/>
              </w:rPr>
              <w:t>«деревня Рябцево»</w:t>
            </w:r>
          </w:p>
          <w:p w:rsidR="00DC7BE3" w:rsidRPr="003F46E3" w:rsidRDefault="00DC7BE3" w:rsidP="00540146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территории сельского поселения</w:t>
            </w:r>
          </w:p>
        </w:tc>
      </w:tr>
    </w:tbl>
    <w:p w:rsidR="00DC7B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ind w:left="5520"/>
        <w:outlineLvl w:val="1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br w:type="textWrapping" w:clear="all"/>
      </w:r>
    </w:p>
    <w:p w:rsidR="00DC7B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ind w:left="5520"/>
        <w:outlineLvl w:val="1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ind w:left="5520"/>
        <w:outlineLvl w:val="1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lastRenderedPageBreak/>
        <w:t>1. Основные  мероприятия  по  реализации  программы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>«</w:t>
      </w:r>
      <w:r w:rsidRPr="003F46E3">
        <w:rPr>
          <w:rFonts w:ascii="Times New Roman" w:hAnsi="Times New Roman"/>
          <w:b/>
          <w:sz w:val="24"/>
          <w:szCs w:val="24"/>
        </w:rPr>
        <w:t>Благоустройство территории сельского поселения «деревня Рябцево»</w:t>
      </w:r>
    </w:p>
    <w:tbl>
      <w:tblPr>
        <w:tblW w:w="10642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800"/>
        <w:gridCol w:w="1254"/>
        <w:gridCol w:w="720"/>
        <w:gridCol w:w="981"/>
        <w:gridCol w:w="850"/>
        <w:gridCol w:w="992"/>
        <w:gridCol w:w="851"/>
        <w:gridCol w:w="1133"/>
        <w:gridCol w:w="1581"/>
      </w:tblGrid>
      <w:tr w:rsidR="00DC7BE3" w:rsidRPr="003F46E3" w:rsidTr="00556D7B">
        <w:trPr>
          <w:trHeight w:val="32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N   </w:t>
            </w:r>
            <w:r w:rsidRPr="003F46E3">
              <w:br/>
            </w:r>
            <w:proofErr w:type="gramStart"/>
            <w:r w:rsidRPr="003F46E3">
              <w:t>п</w:t>
            </w:r>
            <w:proofErr w:type="gramEnd"/>
            <w:r w:rsidRPr="003F46E3">
              <w:t xml:space="preserve">/п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Мероприятия </w:t>
            </w:r>
            <w:r w:rsidRPr="003F46E3">
              <w:br/>
              <w:t xml:space="preserve">по          </w:t>
            </w:r>
            <w:r w:rsidRPr="003F46E3">
              <w:br/>
              <w:t xml:space="preserve">реализации  </w:t>
            </w:r>
            <w:r w:rsidRPr="003F46E3">
              <w:br/>
              <w:t xml:space="preserve">программы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Источники     </w:t>
            </w:r>
            <w:r w:rsidRPr="003F46E3">
              <w:br/>
              <w:t>финансирования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Срок       </w:t>
            </w:r>
            <w:r w:rsidRPr="003F46E3">
              <w:br/>
              <w:t xml:space="preserve">исполнения </w:t>
            </w:r>
            <w:r w:rsidRPr="003F46E3">
              <w:br/>
              <w:t>мероприятия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Всего </w:t>
            </w:r>
            <w:r w:rsidRPr="003F46E3">
              <w:br/>
              <w:t xml:space="preserve">(тыс. </w:t>
            </w:r>
            <w:r w:rsidRPr="003F46E3">
              <w:br/>
              <w:t xml:space="preserve">руб.)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Объем финансирования по годам (тыс. руб.)       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proofErr w:type="gramStart"/>
            <w:r w:rsidRPr="003F46E3">
              <w:t>Ответственный</w:t>
            </w:r>
            <w:proofErr w:type="gramEnd"/>
            <w:r w:rsidRPr="003F46E3">
              <w:br/>
              <w:t>за выполнение</w:t>
            </w:r>
            <w:r w:rsidRPr="003F46E3">
              <w:br/>
              <w:t xml:space="preserve">мероприятия  </w:t>
            </w:r>
            <w:r w:rsidRPr="003F46E3">
              <w:br/>
              <w:t xml:space="preserve">программы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Результаты  выполнения  </w:t>
            </w:r>
            <w:r w:rsidRPr="003F46E3">
              <w:br/>
              <w:t xml:space="preserve">мероприятий программы </w:t>
            </w:r>
          </w:p>
        </w:tc>
      </w:tr>
      <w:tr w:rsidR="00DC7BE3" w:rsidRPr="003F46E3" w:rsidTr="00556D7B">
        <w:trPr>
          <w:trHeight w:val="7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DD0B3E">
            <w:pPr>
              <w:pStyle w:val="ConsPlusCell"/>
            </w:pPr>
            <w:r w:rsidRPr="003F46E3">
              <w:t>20</w:t>
            </w:r>
            <w:r>
              <w:t>2</w:t>
            </w:r>
            <w:r w:rsidR="00DD0B3E">
              <w:t>3</w:t>
            </w:r>
            <w:r w:rsidRPr="003F46E3">
              <w:t xml:space="preserve">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DD0B3E">
            <w:pPr>
              <w:pStyle w:val="ConsPlusCell"/>
              <w:ind w:left="63" w:right="-183" w:hanging="210"/>
              <w:jc w:val="center"/>
            </w:pPr>
            <w:r w:rsidRPr="003F46E3">
              <w:t>20</w:t>
            </w:r>
            <w:r>
              <w:t>2</w:t>
            </w:r>
            <w:r w:rsidR="00DD0B3E"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DD0B3E">
            <w:pPr>
              <w:pStyle w:val="ConsPlusCell"/>
            </w:pPr>
            <w:r w:rsidRPr="003F46E3">
              <w:t>20</w:t>
            </w:r>
            <w:r>
              <w:t>2</w:t>
            </w:r>
            <w:r w:rsidR="00DD0B3E">
              <w:t>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BE3" w:rsidRPr="003F46E3" w:rsidTr="00556D7B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 xml:space="preserve"> 1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4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9</w:t>
            </w:r>
          </w:p>
          <w:p w:rsidR="00DC7BE3" w:rsidRPr="003F46E3" w:rsidRDefault="00DC7BE3" w:rsidP="00540146">
            <w:pPr>
              <w:pStyle w:val="ConsPlusCell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12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  <w:jc w:val="center"/>
            </w:pPr>
            <w:r w:rsidRPr="003F46E3">
              <w:t>13</w:t>
            </w:r>
          </w:p>
        </w:tc>
      </w:tr>
      <w:tr w:rsidR="00DC7BE3" w:rsidRPr="003F46E3" w:rsidTr="00556D7B">
        <w:trPr>
          <w:trHeight w:val="3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</w:p>
          <w:p w:rsidR="00DC7BE3" w:rsidRPr="003F46E3" w:rsidRDefault="00DC7BE3" w:rsidP="00540146">
            <w:pPr>
              <w:pStyle w:val="ConsPlusCell"/>
            </w:pPr>
          </w:p>
          <w:p w:rsidR="00DC7BE3" w:rsidRPr="003F46E3" w:rsidRDefault="00DC7BE3" w:rsidP="00540146">
            <w:pPr>
              <w:pStyle w:val="ConsPlusCell"/>
            </w:pPr>
          </w:p>
          <w:p w:rsidR="00DC7BE3" w:rsidRPr="003F46E3" w:rsidRDefault="00DC7BE3" w:rsidP="00540146">
            <w:pPr>
              <w:pStyle w:val="ConsPlusCell"/>
            </w:pPr>
            <w:r w:rsidRPr="003F46E3">
              <w:t>1</w:t>
            </w:r>
          </w:p>
          <w:p w:rsidR="00DC7BE3" w:rsidRPr="003F46E3" w:rsidRDefault="00DC7BE3" w:rsidP="00540146">
            <w:pPr>
              <w:pStyle w:val="ConsPlusCell"/>
            </w:pPr>
          </w:p>
          <w:p w:rsidR="00DC7BE3" w:rsidRPr="003F46E3" w:rsidRDefault="00DC7BE3" w:rsidP="00540146">
            <w:pPr>
              <w:pStyle w:val="ConsPlusCell"/>
            </w:pPr>
            <w:r w:rsidRPr="003F46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080896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Благоустройство СП «Деревня Рябцево»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 xml:space="preserve">Итого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540146">
            <w:pPr>
              <w:pStyle w:val="ConsPlusCell"/>
            </w:pPr>
            <w:r>
              <w:t>2023-25г</w:t>
            </w:r>
            <w:r w:rsidR="00DC7BE3" w:rsidRPr="00554FA8">
              <w:t>.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B03F62">
            <w:pPr>
              <w:pStyle w:val="ConsPlusCell"/>
              <w:jc w:val="center"/>
            </w:pPr>
            <w:r>
              <w:t>5545,00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B03F62">
            <w:pPr>
              <w:pStyle w:val="ConsPlusCell"/>
              <w:jc w:val="center"/>
            </w:pPr>
            <w:r>
              <w:t>1993,00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B03F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553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>Глава администрации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  <w:rPr>
                <w:b/>
              </w:rPr>
            </w:pPr>
          </w:p>
        </w:tc>
      </w:tr>
      <w:tr w:rsidR="00DC7BE3" w:rsidRPr="003F46E3" w:rsidTr="00556D7B">
        <w:trPr>
          <w:trHeight w:val="13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3F46E3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E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E3" w:rsidRPr="00554FA8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FA8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 xml:space="preserve">Средства      </w:t>
            </w:r>
            <w:r w:rsidRPr="00554FA8">
              <w:br/>
              <w:t xml:space="preserve">бюджета  сельского поселения «деревня Рябцево»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540146">
            <w:pPr>
              <w:pStyle w:val="ConsPlusCell"/>
            </w:pPr>
            <w:r>
              <w:t>2023-25г</w:t>
            </w:r>
            <w:r w:rsidR="00DC7BE3" w:rsidRPr="00554FA8"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pStyle w:val="ConsPlusCell"/>
              <w:jc w:val="center"/>
            </w:pPr>
            <w:r>
              <w:t>900</w:t>
            </w:r>
            <w:r w:rsidR="00CD6C9B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pStyle w:val="ConsPlusCell"/>
              <w:jc w:val="center"/>
            </w:pPr>
            <w: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</w:p>
        </w:tc>
      </w:tr>
      <w:tr w:rsidR="00DC7BE3" w:rsidRPr="003F46E3" w:rsidTr="00556D7B">
        <w:trPr>
          <w:trHeight w:val="137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>1.2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FA8">
              <w:rPr>
                <w:rFonts w:ascii="Times New Roman" w:hAnsi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 xml:space="preserve">Средства      </w:t>
            </w:r>
            <w:r w:rsidRPr="00554FA8">
              <w:br/>
              <w:t xml:space="preserve">бюджета  сельского поселения «деревня Рябцево»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D0B3E" w:rsidP="00540146">
            <w:pPr>
              <w:pStyle w:val="ConsPlusCell"/>
            </w:pPr>
            <w:r>
              <w:t>2023-25г</w:t>
            </w:r>
            <w:r w:rsidR="00DC7BE3" w:rsidRPr="00554FA8">
              <w:t>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pStyle w:val="ConsPlusCell"/>
              <w:jc w:val="center"/>
            </w:pPr>
            <w:r>
              <w:t>1200</w:t>
            </w:r>
            <w:r w:rsidR="00CD6C9B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D0B3E" w:rsidP="00080896">
            <w:pPr>
              <w:pStyle w:val="ConsPlusCell"/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</w:p>
        </w:tc>
      </w:tr>
      <w:tr w:rsidR="00DC7BE3" w:rsidRPr="003F46E3" w:rsidTr="00556D7B">
        <w:trPr>
          <w:trHeight w:val="13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>Прочие мероприятия по благоустройству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 xml:space="preserve">Средства      </w:t>
            </w:r>
            <w:r w:rsidRPr="00554FA8">
              <w:br/>
              <w:t xml:space="preserve">бюджета  сельского поселения </w:t>
            </w:r>
            <w:r w:rsidRPr="00554FA8">
              <w:rPr>
                <w:spacing w:val="-2"/>
              </w:rPr>
              <w:t>«деревня Рябцево»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DD0B3E">
            <w:pPr>
              <w:pStyle w:val="ConsPlusCell"/>
            </w:pPr>
            <w:r w:rsidRPr="00554FA8">
              <w:t>202</w:t>
            </w:r>
            <w:r w:rsidR="00DD0B3E">
              <w:t>3</w:t>
            </w:r>
            <w:r w:rsidRPr="00554FA8">
              <w:t xml:space="preserve"> – 2</w:t>
            </w:r>
            <w:r w:rsidR="00DD0B3E">
              <w:t>5</w:t>
            </w:r>
            <w:r w:rsidRPr="00554FA8">
              <w:t>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7A4C44">
            <w:pPr>
              <w:pStyle w:val="ConsPlusCell"/>
              <w:jc w:val="center"/>
            </w:pPr>
            <w:r>
              <w:t>2245,00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A92BF9">
            <w:pPr>
              <w:pStyle w:val="ConsPlusCell"/>
              <w:jc w:val="center"/>
            </w:pPr>
            <w:r>
              <w:t>1043,0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7A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7A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  <w:rPr>
                <w:b/>
              </w:rPr>
            </w:pPr>
            <w:r w:rsidRPr="00554FA8">
              <w:t>Глава администрации.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  <w:rPr>
                <w:b/>
              </w:rPr>
            </w:pPr>
          </w:p>
        </w:tc>
      </w:tr>
      <w:tr w:rsidR="00DC7BE3" w:rsidRPr="003F46E3" w:rsidTr="00556D7B">
        <w:trPr>
          <w:trHeight w:val="6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3F46E3" w:rsidRDefault="00DC7BE3" w:rsidP="00540146">
            <w:pPr>
              <w:pStyle w:val="ConsPlusCell"/>
            </w:pPr>
            <w:r w:rsidRPr="003F46E3">
              <w:t>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 xml:space="preserve">Уборка территории </w:t>
            </w:r>
          </w:p>
          <w:p w:rsidR="00DC7BE3" w:rsidRPr="00554FA8" w:rsidRDefault="00DC7BE3" w:rsidP="00540146">
            <w:pPr>
              <w:pStyle w:val="ConsPlusCell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 xml:space="preserve">Средства      </w:t>
            </w:r>
            <w:r w:rsidRPr="00554FA8">
              <w:br/>
              <w:t xml:space="preserve">бюджета  сельского поселения «деревня Рябцево»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DD0B3E">
            <w:pPr>
              <w:pStyle w:val="ConsPlusCell"/>
            </w:pPr>
            <w:r w:rsidRPr="00554FA8">
              <w:t>202</w:t>
            </w:r>
            <w:r w:rsidR="00DD0B3E">
              <w:t>3</w:t>
            </w:r>
            <w:r w:rsidRPr="00554FA8">
              <w:t xml:space="preserve"> – 2</w:t>
            </w:r>
            <w:r w:rsidR="00DD0B3E">
              <w:t>5</w:t>
            </w:r>
            <w:r w:rsidRPr="00554FA8">
              <w:t>г.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pStyle w:val="ConsPlusCell"/>
              <w:jc w:val="center"/>
            </w:pPr>
            <w:r>
              <w:t>1200</w:t>
            </w:r>
            <w:r w:rsidR="00DC7BE3" w:rsidRPr="00554FA8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pStyle w:val="ConsPlusCell"/>
              <w:jc w:val="center"/>
            </w:pPr>
            <w: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D0B3E" w:rsidP="00223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</w:pPr>
            <w:r w:rsidRPr="00554FA8">
              <w:t>Глава администрации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E3" w:rsidRPr="00554FA8" w:rsidRDefault="00DC7BE3" w:rsidP="00540146">
            <w:pPr>
              <w:pStyle w:val="ConsPlusCell"/>
              <w:rPr>
                <w:b/>
              </w:rPr>
            </w:pPr>
          </w:p>
        </w:tc>
      </w:tr>
    </w:tbl>
    <w:p w:rsidR="00DC7B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>2.Ресурсное обеспечение муниципальной программы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 Ресурсное обеспечение муниципальной программы осуществляется за счет различных источников финансирования. Основной источник обеспечения программы – финансирование за счет местного бюджета. Второй источник – инвестиции частных предпринимателей. Третий источник финансирования – целевые средства.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>3.Механизм реализации муниципальной программы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lastRenderedPageBreak/>
        <w:t xml:space="preserve">      Механизмом реализации программы является активная деятельность администрации сельского поселения по выполнению планов доходов местного 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4.Организация управления муниципальной программой и </w:t>
      </w:r>
      <w:proofErr w:type="gramStart"/>
      <w:r w:rsidRPr="003F46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46E3">
        <w:rPr>
          <w:rFonts w:ascii="Times New Roman" w:hAnsi="Times New Roman"/>
          <w:sz w:val="24"/>
          <w:szCs w:val="24"/>
        </w:rPr>
        <w:t xml:space="preserve"> ходом ее выполнения.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 Управление муниципальной программой намечено осуществлять созданной и постоянно действующей комиссией. </w:t>
      </w:r>
      <w:proofErr w:type="gramStart"/>
      <w:r w:rsidRPr="003F46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F46E3">
        <w:rPr>
          <w:rFonts w:ascii="Times New Roman" w:hAnsi="Times New Roman"/>
          <w:sz w:val="24"/>
          <w:szCs w:val="24"/>
        </w:rPr>
        <w:t xml:space="preserve"> ходом выполнения возлагается на главу администрации сельского поселения «деревня Рябцево».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>5.Ожидаемые результаты реализации муниципальной программы.</w:t>
      </w:r>
    </w:p>
    <w:p w:rsidR="00DC7BE3" w:rsidRPr="003F46E3" w:rsidRDefault="00DC7BE3" w:rsidP="00540146">
      <w:pPr>
        <w:framePr w:hSpace="180" w:wrap="around" w:vAnchor="text" w:hAnchor="text" w:y="1"/>
        <w:shd w:val="clear" w:color="auto" w:fill="FFFFFF"/>
        <w:spacing w:after="0" w:line="240" w:lineRule="auto"/>
        <w:ind w:right="278"/>
        <w:suppressOverlap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 Результатами реализации программы будут являться улучшение условий проживания населения в населенных пунктах сельского поселения, улучшение санитарного состояния территории, стабилизация состояния окружающей природной среды на территории сельского поселения «деревня Рябцево», повышение уровня благоустройства территории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>1. Основные проблемы благоустройства в сельском поселении «деревня Рябцево»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   В состав сельского поселения «деревня Рябцево» входят 10 населенных пунктов: деревня Рябцево, деревня Бутырки, деревня </w:t>
      </w:r>
      <w:proofErr w:type="spellStart"/>
      <w:r w:rsidRPr="003F46E3">
        <w:rPr>
          <w:rFonts w:ascii="Times New Roman" w:hAnsi="Times New Roman"/>
          <w:sz w:val="24"/>
          <w:szCs w:val="24"/>
        </w:rPr>
        <w:t>Вараксино</w:t>
      </w:r>
      <w:proofErr w:type="spellEnd"/>
      <w:r w:rsidRPr="003F46E3">
        <w:rPr>
          <w:rFonts w:ascii="Times New Roman" w:hAnsi="Times New Roman"/>
          <w:sz w:val="24"/>
          <w:szCs w:val="24"/>
        </w:rPr>
        <w:t xml:space="preserve">, деревня Косилово, деревня Машкино, деревня </w:t>
      </w:r>
      <w:proofErr w:type="spellStart"/>
      <w:r w:rsidRPr="003F46E3">
        <w:rPr>
          <w:rFonts w:ascii="Times New Roman" w:hAnsi="Times New Roman"/>
          <w:sz w:val="24"/>
          <w:szCs w:val="24"/>
        </w:rPr>
        <w:t>Нероновка</w:t>
      </w:r>
      <w:proofErr w:type="spellEnd"/>
      <w:r w:rsidRPr="003F46E3">
        <w:rPr>
          <w:rFonts w:ascii="Times New Roman" w:hAnsi="Times New Roman"/>
          <w:sz w:val="24"/>
          <w:szCs w:val="24"/>
        </w:rPr>
        <w:t xml:space="preserve">, деревня Песочня, деревня Придача, деревня Станки, деревня Яблоновка. Численность населения составляет </w:t>
      </w:r>
      <w:r w:rsidR="00CD6C9B">
        <w:rPr>
          <w:rFonts w:ascii="Times New Roman" w:hAnsi="Times New Roman"/>
          <w:sz w:val="24"/>
          <w:szCs w:val="24"/>
        </w:rPr>
        <w:t>174</w:t>
      </w:r>
      <w:r w:rsidRPr="003F46E3">
        <w:rPr>
          <w:rFonts w:ascii="Times New Roman" w:hAnsi="Times New Roman"/>
          <w:sz w:val="24"/>
          <w:szCs w:val="24"/>
        </w:rPr>
        <w:t xml:space="preserve"> человек. В летние месяцы население увеличивается в несколько раз за счет приезжающих на отдых граждан. В связи с этим обостряется проблема с загрязненностью территории СП ТБО, возникновением несанкционированных свалок.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   С отъездом отдыхающих в осенний период увеличивается количество бродячих животных.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>2. Цели и задачи программы:</w:t>
      </w:r>
    </w:p>
    <w:p w:rsidR="00DC7BE3" w:rsidRPr="003F46E3" w:rsidRDefault="00DC7BE3" w:rsidP="00540146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- повышения уровня комфортности пребывания на территории сельского поселения «деревня Рябцево»</w:t>
      </w:r>
    </w:p>
    <w:p w:rsidR="00DC7BE3" w:rsidRPr="003F46E3" w:rsidRDefault="00DC7BE3" w:rsidP="00540146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-  улучшение внешнего облика поселения, </w:t>
      </w:r>
    </w:p>
    <w:p w:rsidR="00DC7BE3" w:rsidRPr="003F46E3" w:rsidRDefault="00DC7BE3" w:rsidP="00540146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- повышение уровня благоустройства территории, </w:t>
      </w:r>
    </w:p>
    <w:p w:rsidR="00DC7BE3" w:rsidRPr="003F46E3" w:rsidRDefault="00DC7BE3" w:rsidP="00540146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- улучшение условий проживания населения, улучшение санитарного состояния территории</w:t>
      </w:r>
    </w:p>
    <w:p w:rsidR="00DC7BE3" w:rsidRPr="003F46E3" w:rsidRDefault="00DC7BE3" w:rsidP="005401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6E3">
        <w:rPr>
          <w:rFonts w:ascii="Times New Roman" w:hAnsi="Times New Roman"/>
          <w:sz w:val="24"/>
          <w:szCs w:val="24"/>
        </w:rPr>
        <w:t xml:space="preserve">     - улучшение санитарного и экологического состояния сельского поселения</w:t>
      </w:r>
    </w:p>
    <w:p w:rsidR="00DC7BE3" w:rsidRPr="003F46E3" w:rsidRDefault="00DC7BE3" w:rsidP="00540146">
      <w:pPr>
        <w:spacing w:after="0" w:line="240" w:lineRule="auto"/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DC7BE3" w:rsidRPr="003F46E3" w:rsidRDefault="00DC7BE3" w:rsidP="00540146">
      <w:pPr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spacing w:after="0" w:line="240" w:lineRule="auto"/>
        <w:ind w:left="5640"/>
        <w:rPr>
          <w:rFonts w:ascii="Times New Roman" w:hAnsi="Times New Roman"/>
          <w:sz w:val="24"/>
          <w:szCs w:val="24"/>
        </w:rPr>
      </w:pPr>
    </w:p>
    <w:p w:rsidR="00DC7BE3" w:rsidRPr="003F46E3" w:rsidRDefault="00DC7BE3" w:rsidP="005401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7BE3" w:rsidRPr="003F46E3" w:rsidSect="00556D7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9AD"/>
    <w:multiLevelType w:val="hybridMultilevel"/>
    <w:tmpl w:val="48626450"/>
    <w:lvl w:ilvl="0" w:tplc="DDE08A4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CC97DCF"/>
    <w:multiLevelType w:val="hybridMultilevel"/>
    <w:tmpl w:val="E60639F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782734"/>
    <w:multiLevelType w:val="hybridMultilevel"/>
    <w:tmpl w:val="5992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91220"/>
    <w:multiLevelType w:val="hybridMultilevel"/>
    <w:tmpl w:val="E0D01098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17211A9"/>
    <w:multiLevelType w:val="hybridMultilevel"/>
    <w:tmpl w:val="0F684566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6772521"/>
    <w:multiLevelType w:val="hybridMultilevel"/>
    <w:tmpl w:val="54B05CFC"/>
    <w:lvl w:ilvl="0" w:tplc="36EC7B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B13B5D"/>
    <w:multiLevelType w:val="hybridMultilevel"/>
    <w:tmpl w:val="59AA6256"/>
    <w:lvl w:ilvl="0" w:tplc="6E6EFC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0391DC3"/>
    <w:multiLevelType w:val="multilevel"/>
    <w:tmpl w:val="DFCE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8665B5"/>
    <w:multiLevelType w:val="hybridMultilevel"/>
    <w:tmpl w:val="1F4AB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05D9"/>
    <w:multiLevelType w:val="hybridMultilevel"/>
    <w:tmpl w:val="ADF8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157AE7"/>
    <w:multiLevelType w:val="hybridMultilevel"/>
    <w:tmpl w:val="2218444A"/>
    <w:lvl w:ilvl="0" w:tplc="E26CFF5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DF96A19"/>
    <w:multiLevelType w:val="hybridMultilevel"/>
    <w:tmpl w:val="4F0A8CDE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7C363EE"/>
    <w:multiLevelType w:val="hybridMultilevel"/>
    <w:tmpl w:val="ADC63054"/>
    <w:lvl w:ilvl="0" w:tplc="C8C4BBA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3">
    <w:nsid w:val="7E710D42"/>
    <w:multiLevelType w:val="hybridMultilevel"/>
    <w:tmpl w:val="AABC8980"/>
    <w:lvl w:ilvl="0" w:tplc="97AC2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50"/>
    <w:rsid w:val="00017144"/>
    <w:rsid w:val="00041C59"/>
    <w:rsid w:val="00053906"/>
    <w:rsid w:val="00055954"/>
    <w:rsid w:val="00065144"/>
    <w:rsid w:val="00080896"/>
    <w:rsid w:val="000A6317"/>
    <w:rsid w:val="000B281F"/>
    <w:rsid w:val="000D7CF5"/>
    <w:rsid w:val="000F1502"/>
    <w:rsid w:val="000F4879"/>
    <w:rsid w:val="00101385"/>
    <w:rsid w:val="00117B81"/>
    <w:rsid w:val="00120A90"/>
    <w:rsid w:val="00123DE9"/>
    <w:rsid w:val="00146011"/>
    <w:rsid w:val="001C381F"/>
    <w:rsid w:val="001D5ADE"/>
    <w:rsid w:val="001F14E0"/>
    <w:rsid w:val="00202F99"/>
    <w:rsid w:val="002161A0"/>
    <w:rsid w:val="00223170"/>
    <w:rsid w:val="0025432D"/>
    <w:rsid w:val="002725AD"/>
    <w:rsid w:val="0027715C"/>
    <w:rsid w:val="002F31AC"/>
    <w:rsid w:val="003506FA"/>
    <w:rsid w:val="003568B1"/>
    <w:rsid w:val="003570B4"/>
    <w:rsid w:val="003866D2"/>
    <w:rsid w:val="003A49E4"/>
    <w:rsid w:val="003C21E8"/>
    <w:rsid w:val="003D5B44"/>
    <w:rsid w:val="003F46E3"/>
    <w:rsid w:val="004207A5"/>
    <w:rsid w:val="00433423"/>
    <w:rsid w:val="00433E9E"/>
    <w:rsid w:val="00461AD6"/>
    <w:rsid w:val="00475937"/>
    <w:rsid w:val="00481A19"/>
    <w:rsid w:val="00492770"/>
    <w:rsid w:val="004A79EC"/>
    <w:rsid w:val="004C6083"/>
    <w:rsid w:val="00500DED"/>
    <w:rsid w:val="0050251F"/>
    <w:rsid w:val="00504821"/>
    <w:rsid w:val="00540146"/>
    <w:rsid w:val="0055338D"/>
    <w:rsid w:val="00553ED4"/>
    <w:rsid w:val="00554FA8"/>
    <w:rsid w:val="00556D7B"/>
    <w:rsid w:val="005C4A73"/>
    <w:rsid w:val="0061269B"/>
    <w:rsid w:val="00623DF7"/>
    <w:rsid w:val="00632E82"/>
    <w:rsid w:val="0063393A"/>
    <w:rsid w:val="00637D53"/>
    <w:rsid w:val="00665F03"/>
    <w:rsid w:val="0067035D"/>
    <w:rsid w:val="006760F9"/>
    <w:rsid w:val="00692BBC"/>
    <w:rsid w:val="006A1AFE"/>
    <w:rsid w:val="006A4994"/>
    <w:rsid w:val="006C3FA8"/>
    <w:rsid w:val="006E435A"/>
    <w:rsid w:val="006E4854"/>
    <w:rsid w:val="006F207B"/>
    <w:rsid w:val="00731B9D"/>
    <w:rsid w:val="0073540A"/>
    <w:rsid w:val="00757480"/>
    <w:rsid w:val="00787E75"/>
    <w:rsid w:val="007A18FD"/>
    <w:rsid w:val="007A42D9"/>
    <w:rsid w:val="007A4C44"/>
    <w:rsid w:val="007A6402"/>
    <w:rsid w:val="007B2550"/>
    <w:rsid w:val="007F39AF"/>
    <w:rsid w:val="00806ABA"/>
    <w:rsid w:val="00827393"/>
    <w:rsid w:val="00845EA6"/>
    <w:rsid w:val="00850CC1"/>
    <w:rsid w:val="00871E5F"/>
    <w:rsid w:val="00885988"/>
    <w:rsid w:val="008B2468"/>
    <w:rsid w:val="008D0123"/>
    <w:rsid w:val="008F04B2"/>
    <w:rsid w:val="00900293"/>
    <w:rsid w:val="00915837"/>
    <w:rsid w:val="0094066B"/>
    <w:rsid w:val="009465E2"/>
    <w:rsid w:val="00946709"/>
    <w:rsid w:val="00961F6F"/>
    <w:rsid w:val="009673CA"/>
    <w:rsid w:val="009B7D46"/>
    <w:rsid w:val="009C5FEA"/>
    <w:rsid w:val="009D6BC3"/>
    <w:rsid w:val="00A25164"/>
    <w:rsid w:val="00A3139C"/>
    <w:rsid w:val="00A51782"/>
    <w:rsid w:val="00A67275"/>
    <w:rsid w:val="00A92BF9"/>
    <w:rsid w:val="00AC7202"/>
    <w:rsid w:val="00B021E3"/>
    <w:rsid w:val="00B03F62"/>
    <w:rsid w:val="00B76876"/>
    <w:rsid w:val="00B811B5"/>
    <w:rsid w:val="00B82AF5"/>
    <w:rsid w:val="00BC394A"/>
    <w:rsid w:val="00BD2283"/>
    <w:rsid w:val="00C003A0"/>
    <w:rsid w:val="00C0379F"/>
    <w:rsid w:val="00C178E0"/>
    <w:rsid w:val="00C41F5E"/>
    <w:rsid w:val="00C42A2D"/>
    <w:rsid w:val="00C8736D"/>
    <w:rsid w:val="00C95C86"/>
    <w:rsid w:val="00CC7EEA"/>
    <w:rsid w:val="00CD2BA9"/>
    <w:rsid w:val="00CD3996"/>
    <w:rsid w:val="00CD6C9B"/>
    <w:rsid w:val="00D0116E"/>
    <w:rsid w:val="00D844A9"/>
    <w:rsid w:val="00D873FC"/>
    <w:rsid w:val="00DB189B"/>
    <w:rsid w:val="00DC7BE3"/>
    <w:rsid w:val="00DD0B3E"/>
    <w:rsid w:val="00E10290"/>
    <w:rsid w:val="00E31410"/>
    <w:rsid w:val="00E72917"/>
    <w:rsid w:val="00E975E7"/>
    <w:rsid w:val="00EB31D4"/>
    <w:rsid w:val="00ED5ECC"/>
    <w:rsid w:val="00F251D7"/>
    <w:rsid w:val="00F458EA"/>
    <w:rsid w:val="00F665A8"/>
    <w:rsid w:val="00F74CFB"/>
    <w:rsid w:val="00FA064C"/>
    <w:rsid w:val="00FA4209"/>
    <w:rsid w:val="00FD27B1"/>
    <w:rsid w:val="00FE3893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24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D27B1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rFonts w:ascii="Times New Roman" w:hAnsi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2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B25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B255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7B2550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7B255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B2550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99"/>
    <w:rsid w:val="007B255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25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B2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7B255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7B2550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7B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7B2550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7B2550"/>
    <w:rPr>
      <w:rFonts w:cs="Times New Roman"/>
    </w:rPr>
  </w:style>
  <w:style w:type="paragraph" w:customStyle="1" w:styleId="consplusnormal0">
    <w:name w:val="consplusnormal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B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255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B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2550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7B25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B2550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7B2550"/>
    <w:rPr>
      <w:rFonts w:cs="Times New Roman"/>
    </w:rPr>
  </w:style>
  <w:style w:type="paragraph" w:styleId="af1">
    <w:name w:val="Body Text Indent"/>
    <w:basedOn w:val="a"/>
    <w:link w:val="af2"/>
    <w:uiPriority w:val="99"/>
    <w:locked/>
    <w:rsid w:val="00FD27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0293"/>
    <w:rPr>
      <w:rFonts w:cs="Times New Roman"/>
    </w:rPr>
  </w:style>
  <w:style w:type="paragraph" w:customStyle="1" w:styleId="ConsPlusTitle">
    <w:name w:val="ConsPlusTitle"/>
    <w:uiPriority w:val="99"/>
    <w:rsid w:val="004334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123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B24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FD27B1"/>
    <w:pPr>
      <w:keepNext/>
      <w:shd w:val="clear" w:color="auto" w:fill="FFFFFF"/>
      <w:spacing w:before="60" w:after="60" w:line="360" w:lineRule="auto"/>
      <w:ind w:firstLine="709"/>
      <w:jc w:val="center"/>
      <w:outlineLvl w:val="0"/>
    </w:pPr>
    <w:rPr>
      <w:rFonts w:ascii="Times New Roman" w:hAnsi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029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B255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B255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7B2550"/>
    <w:rPr>
      <w:rFonts w:cs="Times New Roman"/>
      <w:b/>
      <w:bCs/>
    </w:rPr>
  </w:style>
  <w:style w:type="paragraph" w:styleId="a6">
    <w:name w:val="Title"/>
    <w:basedOn w:val="a"/>
    <w:link w:val="a7"/>
    <w:uiPriority w:val="99"/>
    <w:qFormat/>
    <w:rsid w:val="007B255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7B2550"/>
    <w:rPr>
      <w:rFonts w:ascii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99"/>
    <w:rsid w:val="007B255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255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B255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7B255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7B2550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7B2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7B2550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uiPriority w:val="99"/>
    <w:rsid w:val="007B2550"/>
    <w:rPr>
      <w:rFonts w:cs="Times New Roman"/>
    </w:rPr>
  </w:style>
  <w:style w:type="paragraph" w:customStyle="1" w:styleId="consplusnormal0">
    <w:name w:val="consplusnormal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B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255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B2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2550"/>
    <w:rPr>
      <w:rFonts w:ascii="Courier New" w:hAnsi="Courier New" w:cs="Courier New"/>
      <w:sz w:val="20"/>
      <w:szCs w:val="20"/>
    </w:rPr>
  </w:style>
  <w:style w:type="paragraph" w:customStyle="1" w:styleId="consplusnonformat0">
    <w:name w:val="consplusnonformat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uiPriority w:val="99"/>
    <w:rsid w:val="007B2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7B255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7B2550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7B2550"/>
    <w:rPr>
      <w:rFonts w:cs="Times New Roman"/>
    </w:rPr>
  </w:style>
  <w:style w:type="paragraph" w:styleId="af1">
    <w:name w:val="Body Text Indent"/>
    <w:basedOn w:val="a"/>
    <w:link w:val="af2"/>
    <w:uiPriority w:val="99"/>
    <w:locked/>
    <w:rsid w:val="00FD27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900293"/>
    <w:rPr>
      <w:rFonts w:cs="Times New Roman"/>
    </w:rPr>
  </w:style>
  <w:style w:type="paragraph" w:customStyle="1" w:styleId="ConsPlusTitle">
    <w:name w:val="ConsPlusTitle"/>
    <w:uiPriority w:val="99"/>
    <w:rsid w:val="004334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 ОБЛАСТЬ</vt:lpstr>
    </vt:vector>
  </TitlesOfParts>
  <Company>Microsoft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 ОБЛАСТЬ</dc:title>
  <dc:creator>Admin</dc:creator>
  <cp:lastModifiedBy>1</cp:lastModifiedBy>
  <cp:revision>4</cp:revision>
  <cp:lastPrinted>2022-11-16T07:25:00Z</cp:lastPrinted>
  <dcterms:created xsi:type="dcterms:W3CDTF">2022-11-16T07:26:00Z</dcterms:created>
  <dcterms:modified xsi:type="dcterms:W3CDTF">2022-11-17T06:09:00Z</dcterms:modified>
</cp:coreProperties>
</file>