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РОССИЙСКАЯ ФЕДЕРАЦИЯ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КАЛУЖСКАЯ ОБЛАСТЬ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МАЛОЯРОСЛАВЕЦКИЙ РАЙОН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СЕЛЬСКАЯ ДУМА СЕЛЬСКОГО ПОСЕЛЕНИЯ</w:t>
      </w:r>
    </w:p>
    <w:p w:rsidR="009723B1" w:rsidRPr="009723B1" w:rsidRDefault="00D546E5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«ДЕРЕВНЯ РЯБЦЕВО</w:t>
      </w:r>
      <w:r w:rsidR="009723B1"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__________________________________________________________________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</w:t>
      </w:r>
      <w:proofErr w:type="gramEnd"/>
      <w:r w:rsidR="0044452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Е</w:t>
      </w:r>
      <w:r w:rsidR="0044452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Ш</w:t>
      </w:r>
      <w:r w:rsidR="0044452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Е</w:t>
      </w:r>
      <w:r w:rsidR="0044452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</w:t>
      </w:r>
      <w:r w:rsidR="0044452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</w:t>
      </w:r>
      <w:r w:rsidR="0044452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Е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9F7FE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05.08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2022 года                                                             </w:t>
      </w:r>
      <w:r w:rsidR="009F7FE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№ 18</w:t>
      </w: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ind w:right="425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передаче </w:t>
      </w:r>
      <w:r w:rsidR="005A225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сельским поселениям «деревня Рябцево» части по решению вопросов местного значения муниципальному району «Малоярославецкий район»</w:t>
      </w:r>
      <w:r w:rsidR="0044452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44452C" w:rsidRPr="009723B1" w:rsidRDefault="0044452C" w:rsidP="009723B1">
      <w:pPr>
        <w:widowControl w:val="0"/>
        <w:autoSpaceDE w:val="0"/>
        <w:autoSpaceDN w:val="0"/>
        <w:adjustRightInd w:val="0"/>
        <w:spacing w:after="0" w:line="240" w:lineRule="atLeast"/>
        <w:ind w:right="425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723B1" w:rsidRDefault="009723B1" w:rsidP="0044452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ч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.4 </w:t>
      </w:r>
      <w:r w:rsidR="0044452C">
        <w:rPr>
          <w:rFonts w:ascii="Times New Roman" w:eastAsia="SimSun" w:hAnsi="Times New Roman" w:cs="Times New Roman"/>
          <w:sz w:val="28"/>
          <w:szCs w:val="28"/>
          <w:lang w:eastAsia="zh-CN"/>
        </w:rPr>
        <w:t>ст.</w:t>
      </w:r>
      <w:r w:rsidR="008D7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15 </w:t>
      </w:r>
      <w:r w:rsidRPr="009723B1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образования сельское поселение «</w:t>
      </w:r>
      <w:r w:rsidR="0044452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деревня Рябцево</w:t>
      </w:r>
      <w:r w:rsidRPr="009723B1">
        <w:rPr>
          <w:rFonts w:ascii="Times New Roman" w:eastAsia="SimSun" w:hAnsi="Times New Roman" w:cs="Times New Roman"/>
          <w:sz w:val="28"/>
          <w:szCs w:val="28"/>
          <w:lang w:eastAsia="zh-CN"/>
        </w:rPr>
        <w:t>»,</w:t>
      </w:r>
      <w:r w:rsidR="004445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4452C">
        <w:rPr>
          <w:rFonts w:ascii="Times New Roman" w:eastAsia="SimSun" w:hAnsi="Times New Roman" w:cs="Times New Roman"/>
          <w:sz w:val="28"/>
          <w:szCs w:val="28"/>
          <w:lang w:eastAsia="zh-CN"/>
        </w:rPr>
        <w:t>Сель</w:t>
      </w:r>
      <w:r w:rsidR="0044452C" w:rsidRPr="0044452C">
        <w:rPr>
          <w:rFonts w:ascii="Times New Roman" w:eastAsia="SimSun" w:hAnsi="Times New Roman" w:cs="Times New Roman"/>
          <w:sz w:val="28"/>
          <w:szCs w:val="28"/>
          <w:lang w:eastAsia="zh-CN"/>
        </w:rPr>
        <w:t>ская Дума сельского поселения «д</w:t>
      </w:r>
      <w:r w:rsidRPr="004445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еревня </w:t>
      </w:r>
      <w:r w:rsidR="0044452C" w:rsidRPr="0044452C">
        <w:rPr>
          <w:rFonts w:ascii="Times New Roman" w:eastAsia="SimSun" w:hAnsi="Times New Roman" w:cs="Times New Roman"/>
          <w:sz w:val="28"/>
          <w:szCs w:val="28"/>
          <w:lang w:eastAsia="zh-CN"/>
        </w:rPr>
        <w:t>Рябцево</w:t>
      </w:r>
      <w:r w:rsidRPr="0044452C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44452C" w:rsidRPr="0044452C" w:rsidRDefault="0044452C" w:rsidP="0044452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РЕШИЛА: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41213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1.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Предать </w:t>
      </w:r>
      <w:r w:rsidR="005A2250">
        <w:rPr>
          <w:rFonts w:ascii="Times New Roman" w:eastAsia="SimSun" w:hAnsi="Times New Roman" w:cs="Times New Roman"/>
          <w:sz w:val="28"/>
          <w:szCs w:val="28"/>
          <w:lang w:eastAsia="zh-CN"/>
        </w:rPr>
        <w:t>часть полномочий</w:t>
      </w:r>
      <w:r w:rsidR="006412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</w:t>
      </w:r>
      <w:r w:rsidR="005A2250">
        <w:rPr>
          <w:rFonts w:ascii="Times New Roman" w:eastAsia="SimSun" w:hAnsi="Times New Roman" w:cs="Times New Roman"/>
          <w:sz w:val="28"/>
          <w:szCs w:val="28"/>
          <w:lang w:eastAsia="zh-CN"/>
        </w:rPr>
        <w:t>решению вопросов местного значения муниципальному району «Малоярославецкий район» согласно приложению.</w:t>
      </w:r>
    </w:p>
    <w:p w:rsidR="005A2250" w:rsidRDefault="005A2250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2. Главе администрации сельского поселения заключить соглашение о передаче части полномочий по решению вопросов местного значения на территории сельского поселения за счет межбюджетных трансфертов, представляемых из бюджета сельского поселения в бюджет муниципального района в соответствии с бюджетным законодательством.</w:t>
      </w:r>
    </w:p>
    <w:p w:rsidR="009723B1" w:rsidRPr="009723B1" w:rsidRDefault="00641213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2.</w:t>
      </w:r>
      <w:r w:rsidR="008D7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Настоящее решение вступа</w:t>
      </w:r>
      <w:r w:rsidR="005A2250">
        <w:rPr>
          <w:rFonts w:ascii="Times New Roman" w:eastAsia="SimSun" w:hAnsi="Times New Roman" w:cs="Times New Roman"/>
          <w:sz w:val="28"/>
          <w:szCs w:val="28"/>
          <w:lang w:eastAsia="zh-CN"/>
        </w:rPr>
        <w:t>ет в силу с момента его подписания</w:t>
      </w:r>
      <w:r w:rsidR="008D7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подлежит размещению на офици</w:t>
      </w:r>
      <w:r w:rsidR="0044452C">
        <w:rPr>
          <w:rFonts w:ascii="Times New Roman" w:eastAsia="SimSun" w:hAnsi="Times New Roman" w:cs="Times New Roman"/>
          <w:sz w:val="28"/>
          <w:szCs w:val="28"/>
          <w:lang w:eastAsia="zh-CN"/>
        </w:rPr>
        <w:t>альном сайте администрации сельского поселения "деревня Рябцево</w:t>
      </w:r>
      <w:r w:rsidR="008D737F">
        <w:rPr>
          <w:rFonts w:ascii="Times New Roman" w:eastAsia="SimSun" w:hAnsi="Times New Roman" w:cs="Times New Roman"/>
          <w:sz w:val="28"/>
          <w:szCs w:val="28"/>
          <w:lang w:eastAsia="zh-CN"/>
        </w:rPr>
        <w:t>"</w:t>
      </w:r>
      <w:r w:rsidR="009723B1" w:rsidRPr="009723B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4452C" w:rsidRPr="009723B1" w:rsidRDefault="0044452C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723B1" w:rsidRPr="009723B1" w:rsidRDefault="0044452C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Глава МО СП «деревня Рябцево»                                             Е.В. Федюкова</w:t>
      </w:r>
    </w:p>
    <w:p w:rsidR="0028155A" w:rsidRDefault="0028155A"/>
    <w:p w:rsidR="009F7FE6" w:rsidRDefault="009F7FE6"/>
    <w:p w:rsidR="009F7FE6" w:rsidRDefault="009F7FE6"/>
    <w:p w:rsidR="009F7FE6" w:rsidRPr="009F7FE6" w:rsidRDefault="009F7FE6" w:rsidP="009F7FE6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9F7FE6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9F7FE6" w:rsidRPr="009F7FE6" w:rsidRDefault="009F7FE6" w:rsidP="009F7FE6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9F7FE6">
        <w:rPr>
          <w:rFonts w:ascii="Times New Roman" w:hAnsi="Times New Roman" w:cs="Times New Roman"/>
          <w:b/>
        </w:rPr>
        <w:t>к Решению Сельской Думы</w:t>
      </w:r>
    </w:p>
    <w:p w:rsidR="009F7FE6" w:rsidRDefault="009F7FE6" w:rsidP="009F7FE6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9F7FE6">
        <w:rPr>
          <w:rFonts w:ascii="Times New Roman" w:hAnsi="Times New Roman" w:cs="Times New Roman"/>
          <w:b/>
        </w:rPr>
        <w:t xml:space="preserve"> «деревня Рябцево» </w:t>
      </w:r>
      <w:r>
        <w:rPr>
          <w:rFonts w:ascii="Times New Roman" w:hAnsi="Times New Roman" w:cs="Times New Roman"/>
          <w:b/>
        </w:rPr>
        <w:t>от 05.08.2022 №18</w:t>
      </w:r>
    </w:p>
    <w:p w:rsidR="009F7FE6" w:rsidRDefault="009F7FE6" w:rsidP="009F7FE6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9F7FE6" w:rsidRDefault="009F7FE6" w:rsidP="009F7F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FE6">
        <w:rPr>
          <w:rFonts w:ascii="Times New Roman" w:hAnsi="Times New Roman" w:cs="Times New Roman"/>
          <w:b/>
          <w:sz w:val="24"/>
          <w:szCs w:val="24"/>
        </w:rPr>
        <w:t>Перечень передаваемых сельским поселением «деревня Рябцево» части полномочий по решению вопросов местного значения муниципальному району «Малоярославецкий район»</w:t>
      </w:r>
    </w:p>
    <w:p w:rsidR="009F7FE6" w:rsidRDefault="009F7FE6" w:rsidP="009F7F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E6" w:rsidRPr="009F7FE6" w:rsidRDefault="009F7FE6" w:rsidP="009F7F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 Размер межбюджетных трансфертов – 1000 рублей 00 копеек.</w:t>
      </w:r>
    </w:p>
    <w:sectPr w:rsidR="009F7FE6" w:rsidRPr="009F7FE6" w:rsidSect="0030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48AA"/>
    <w:multiLevelType w:val="hybridMultilevel"/>
    <w:tmpl w:val="ADC8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3B1"/>
    <w:rsid w:val="0028155A"/>
    <w:rsid w:val="00304961"/>
    <w:rsid w:val="0044452C"/>
    <w:rsid w:val="005A2250"/>
    <w:rsid w:val="00641213"/>
    <w:rsid w:val="0087107E"/>
    <w:rsid w:val="008D737F"/>
    <w:rsid w:val="009723B1"/>
    <w:rsid w:val="009F7FE6"/>
    <w:rsid w:val="00BD68D2"/>
    <w:rsid w:val="00D5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61"/>
  </w:style>
  <w:style w:type="paragraph" w:styleId="1">
    <w:name w:val="heading 1"/>
    <w:basedOn w:val="a"/>
    <w:next w:val="a"/>
    <w:link w:val="10"/>
    <w:uiPriority w:val="9"/>
    <w:qFormat/>
    <w:rsid w:val="009F7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7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F7F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2022-07-10T11:53:00Z</cp:lastPrinted>
  <dcterms:created xsi:type="dcterms:W3CDTF">2022-07-13T06:23:00Z</dcterms:created>
  <dcterms:modified xsi:type="dcterms:W3CDTF">2022-08-05T07:37:00Z</dcterms:modified>
</cp:coreProperties>
</file>