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6B51AA" w:rsidRDefault="005049F7" w:rsidP="007D57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6B51AA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51AA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6B51AA" w:rsidRDefault="005049F7" w:rsidP="007D5745">
      <w:pPr>
        <w:pStyle w:val="1"/>
        <w:rPr>
          <w:bCs/>
          <w:sz w:val="28"/>
          <w:szCs w:val="28"/>
        </w:rPr>
      </w:pPr>
      <w:r w:rsidRPr="006B51AA">
        <w:rPr>
          <w:sz w:val="28"/>
          <w:szCs w:val="28"/>
        </w:rPr>
        <w:t xml:space="preserve">АДМИНИСТРАЦИЯ </w:t>
      </w:r>
      <w:r w:rsidRPr="006B51AA">
        <w:rPr>
          <w:bCs/>
          <w:sz w:val="28"/>
          <w:szCs w:val="28"/>
        </w:rPr>
        <w:t>СЕЛЬСКОГО ПОСЕЛЕНИЯ</w:t>
      </w:r>
    </w:p>
    <w:p w:rsidR="005049F7" w:rsidRPr="006B51AA" w:rsidRDefault="005049F7" w:rsidP="007D5745">
      <w:pPr>
        <w:pStyle w:val="1"/>
        <w:rPr>
          <w:sz w:val="28"/>
          <w:szCs w:val="28"/>
        </w:rPr>
      </w:pPr>
      <w:r w:rsidRPr="006B51AA">
        <w:rPr>
          <w:bCs/>
          <w:sz w:val="28"/>
          <w:szCs w:val="28"/>
        </w:rPr>
        <w:t>«ДЕРЕВНЯ РЯБЦЕВО</w:t>
      </w:r>
      <w:r w:rsidRPr="006B51AA">
        <w:rPr>
          <w:sz w:val="28"/>
          <w:szCs w:val="28"/>
        </w:rPr>
        <w:t>»</w:t>
      </w:r>
    </w:p>
    <w:p w:rsidR="005049F7" w:rsidRPr="006B51AA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Pr="006B51AA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51AA">
        <w:rPr>
          <w:rFonts w:ascii="Times New Roman" w:hAnsi="Times New Roman"/>
          <w:b/>
          <w:sz w:val="28"/>
          <w:szCs w:val="28"/>
        </w:rPr>
        <w:t>ПОСТАНОВЛЕНИЕ</w:t>
      </w:r>
    </w:p>
    <w:p w:rsidR="00702F30" w:rsidRPr="006B51AA" w:rsidRDefault="00D1452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51AA">
        <w:rPr>
          <w:rFonts w:ascii="Times New Roman" w:hAnsi="Times New Roman"/>
          <w:b/>
          <w:sz w:val="28"/>
          <w:szCs w:val="28"/>
        </w:rPr>
        <w:t xml:space="preserve">от </w:t>
      </w:r>
      <w:r w:rsidR="00CF7174" w:rsidRPr="006B51AA">
        <w:rPr>
          <w:rFonts w:ascii="Times New Roman" w:hAnsi="Times New Roman"/>
          <w:b/>
          <w:sz w:val="28"/>
          <w:szCs w:val="28"/>
        </w:rPr>
        <w:t xml:space="preserve"> </w:t>
      </w:r>
      <w:r w:rsidR="00B13F10">
        <w:rPr>
          <w:rFonts w:ascii="Times New Roman" w:hAnsi="Times New Roman"/>
          <w:b/>
          <w:sz w:val="28"/>
          <w:szCs w:val="28"/>
        </w:rPr>
        <w:t>08.02.</w:t>
      </w:r>
      <w:r w:rsidRPr="006B51AA">
        <w:rPr>
          <w:rFonts w:ascii="Times New Roman" w:hAnsi="Times New Roman"/>
          <w:b/>
          <w:sz w:val="28"/>
          <w:szCs w:val="28"/>
        </w:rPr>
        <w:t xml:space="preserve">2016 г. </w:t>
      </w:r>
      <w:r w:rsidRPr="006B51AA">
        <w:rPr>
          <w:rFonts w:ascii="Times New Roman" w:hAnsi="Times New Roman"/>
          <w:b/>
          <w:sz w:val="28"/>
          <w:szCs w:val="28"/>
        </w:rPr>
        <w:tab/>
      </w:r>
      <w:r w:rsidRPr="006B51AA">
        <w:rPr>
          <w:rFonts w:ascii="Times New Roman" w:hAnsi="Times New Roman"/>
          <w:b/>
          <w:sz w:val="28"/>
          <w:szCs w:val="28"/>
        </w:rPr>
        <w:tab/>
      </w:r>
      <w:r w:rsidRPr="006B51AA">
        <w:rPr>
          <w:rFonts w:ascii="Times New Roman" w:hAnsi="Times New Roman"/>
          <w:b/>
          <w:sz w:val="28"/>
          <w:szCs w:val="28"/>
        </w:rPr>
        <w:tab/>
      </w:r>
      <w:r w:rsidRPr="006B51AA">
        <w:rPr>
          <w:rFonts w:ascii="Times New Roman" w:hAnsi="Times New Roman"/>
          <w:b/>
          <w:sz w:val="28"/>
          <w:szCs w:val="28"/>
        </w:rPr>
        <w:tab/>
      </w:r>
      <w:r w:rsidRPr="006B51AA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F7174" w:rsidRPr="006B51AA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6B51AA">
        <w:rPr>
          <w:rFonts w:ascii="Times New Roman" w:hAnsi="Times New Roman"/>
          <w:b/>
          <w:sz w:val="28"/>
          <w:szCs w:val="28"/>
        </w:rPr>
        <w:t xml:space="preserve">      </w:t>
      </w:r>
      <w:r w:rsidR="00B13F10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6B51AA">
        <w:rPr>
          <w:rFonts w:ascii="Times New Roman" w:hAnsi="Times New Roman"/>
          <w:b/>
          <w:sz w:val="28"/>
          <w:szCs w:val="28"/>
        </w:rPr>
        <w:t xml:space="preserve"> №</w:t>
      </w:r>
      <w:r w:rsidR="00B13F10">
        <w:rPr>
          <w:rFonts w:ascii="Times New Roman" w:hAnsi="Times New Roman"/>
          <w:b/>
          <w:sz w:val="28"/>
          <w:szCs w:val="28"/>
        </w:rPr>
        <w:t xml:space="preserve"> 14</w:t>
      </w:r>
    </w:p>
    <w:p w:rsidR="00F976A8" w:rsidRPr="006B51AA" w:rsidRDefault="00F976A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51AA" w:rsidRPr="006B51AA" w:rsidRDefault="006B51AA" w:rsidP="006B5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>О порядке определения нормативных затрат</w:t>
      </w:r>
    </w:p>
    <w:p w:rsidR="006B51AA" w:rsidRPr="006B51AA" w:rsidRDefault="006B51AA" w:rsidP="006B5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>на обеспечение функций администрации</w:t>
      </w:r>
    </w:p>
    <w:p w:rsidR="006B51AA" w:rsidRPr="006B51AA" w:rsidRDefault="006B51AA" w:rsidP="006B5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>сельского поселения «деревня Рябцево»,  в том числе</w:t>
      </w:r>
    </w:p>
    <w:p w:rsidR="006B51AA" w:rsidRPr="006B51AA" w:rsidRDefault="006B51AA" w:rsidP="006B5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>подведомственных ей казенных учреждений</w:t>
      </w:r>
    </w:p>
    <w:p w:rsidR="006B51AA" w:rsidRPr="006B51AA" w:rsidRDefault="006B51AA" w:rsidP="006B51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6412" w:rsidRPr="006B51AA" w:rsidRDefault="006B51AA" w:rsidP="006B51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 xml:space="preserve">В соответствии с пунктом 2 части 4 статьи 19 Федерального закона от 05.04.2013 № 44 –ФЗ «О контрактной системе в сфере закупок товаров, работ, услуг для обеспечения государственных и муниципальных нужд» </w:t>
      </w:r>
      <w:r w:rsidR="007D5745" w:rsidRPr="006B51AA">
        <w:rPr>
          <w:rFonts w:ascii="Times New Roman" w:hAnsi="Times New Roman"/>
          <w:sz w:val="28"/>
          <w:szCs w:val="28"/>
        </w:rPr>
        <w:t>администрация  сельского поселения «деревня Рябцево»</w:t>
      </w:r>
      <w:r w:rsidR="001B6412" w:rsidRPr="006B51AA">
        <w:rPr>
          <w:rFonts w:ascii="Times New Roman" w:hAnsi="Times New Roman"/>
          <w:sz w:val="28"/>
          <w:szCs w:val="28"/>
        </w:rPr>
        <w:tab/>
      </w:r>
    </w:p>
    <w:p w:rsidR="001B6412" w:rsidRPr="006B51AA" w:rsidRDefault="001B6412" w:rsidP="007D574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1B6412" w:rsidRPr="006B51AA" w:rsidRDefault="001B6412" w:rsidP="007D574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B51AA">
        <w:rPr>
          <w:rFonts w:ascii="Times New Roman" w:hAnsi="Times New Roman"/>
          <w:b/>
          <w:sz w:val="28"/>
          <w:szCs w:val="28"/>
        </w:rPr>
        <w:t>ПОСТАНОВЛЯЕТ:</w:t>
      </w:r>
    </w:p>
    <w:p w:rsidR="001B6412" w:rsidRPr="006B51AA" w:rsidRDefault="001B6412" w:rsidP="007D574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6B51AA" w:rsidRPr="006B51AA" w:rsidRDefault="007D5745" w:rsidP="006B51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ab/>
      </w:r>
      <w:r w:rsidR="006B51AA">
        <w:rPr>
          <w:rFonts w:ascii="Times New Roman" w:hAnsi="Times New Roman"/>
          <w:sz w:val="28"/>
          <w:szCs w:val="28"/>
        </w:rPr>
        <w:t>1.</w:t>
      </w:r>
      <w:r w:rsidR="006B51AA" w:rsidRPr="006B51AA">
        <w:rPr>
          <w:rFonts w:ascii="Times New Roman" w:hAnsi="Times New Roman"/>
          <w:sz w:val="28"/>
          <w:szCs w:val="28"/>
        </w:rPr>
        <w:t>Утвердить прилагаемые требования к определению нормативных затрат на обеспечение функций муниципальных органов муниципального образования сельское поселения «деревня Рябцево», в том числе подведомственных им казенных учреждений.</w:t>
      </w:r>
    </w:p>
    <w:p w:rsidR="006B51AA" w:rsidRPr="006B51AA" w:rsidRDefault="006B51AA" w:rsidP="006B51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B51A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6B51AA">
        <w:rPr>
          <w:rFonts w:ascii="Times New Roman" w:hAnsi="Times New Roman"/>
          <w:sz w:val="28"/>
          <w:szCs w:val="28"/>
        </w:rPr>
        <w:t>Установить, что нормативные затраты на обеспечение функций указанных в пункте 1 настоящего постановления органов и подведомственных им казенных учреждений (далее - нормативные затраты) определяются с учетом требований, утвержденных настоящим постановлением.</w:t>
      </w:r>
    </w:p>
    <w:p w:rsidR="006B51AA" w:rsidRPr="006B51AA" w:rsidRDefault="006B51AA" w:rsidP="006B51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1AA">
        <w:rPr>
          <w:rFonts w:ascii="Times New Roman" w:hAnsi="Times New Roman"/>
          <w:sz w:val="28"/>
          <w:szCs w:val="28"/>
        </w:rPr>
        <w:t xml:space="preserve"> 3.Разместить прилагаемые требования,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B51AA">
          <w:rPr>
            <w:rStyle w:val="a9"/>
            <w:rFonts w:ascii="Times New Roman" w:hAnsi="Times New Roman"/>
            <w:sz w:val="28"/>
            <w:szCs w:val="28"/>
          </w:rPr>
          <w:t>www.zakupki.gov.ru</w:t>
        </w:r>
      </w:hyperlink>
      <w:r w:rsidRPr="006B51AA">
        <w:rPr>
          <w:rFonts w:ascii="Times New Roman" w:hAnsi="Times New Roman"/>
          <w:sz w:val="28"/>
          <w:szCs w:val="28"/>
        </w:rPr>
        <w:t>).</w:t>
      </w:r>
    </w:p>
    <w:p w:rsidR="006B51AA" w:rsidRPr="006B51AA" w:rsidRDefault="006B51AA" w:rsidP="007D57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1AA">
        <w:rPr>
          <w:rFonts w:ascii="Times New Roman" w:hAnsi="Times New Roman"/>
          <w:sz w:val="28"/>
          <w:szCs w:val="28"/>
        </w:rPr>
        <w:t xml:space="preserve"> 4.Настоящее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7D5745" w:rsidRPr="006B51AA" w:rsidRDefault="006B51AA" w:rsidP="007D57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51A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1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</w:t>
      </w:r>
      <w:r w:rsidR="007D5745" w:rsidRPr="006B51AA">
        <w:rPr>
          <w:rFonts w:ascii="Times New Roman" w:hAnsi="Times New Roman"/>
          <w:sz w:val="28"/>
          <w:szCs w:val="28"/>
        </w:rPr>
        <w:t>Контроль за исполнением Постановления  возложить на  Главу администрации Карнюшкину Валентину Афанасьевну.</w:t>
      </w:r>
    </w:p>
    <w:p w:rsidR="00693B67" w:rsidRPr="006B51AA" w:rsidRDefault="00693B67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1B97" w:rsidRPr="006B51AA" w:rsidRDefault="00646C66" w:rsidP="007D5745">
      <w:pPr>
        <w:pStyle w:val="a3"/>
        <w:ind w:right="-143"/>
        <w:rPr>
          <w:b/>
          <w:sz w:val="28"/>
          <w:szCs w:val="28"/>
        </w:rPr>
      </w:pPr>
      <w:r w:rsidRPr="006B51AA">
        <w:rPr>
          <w:b/>
          <w:sz w:val="28"/>
          <w:szCs w:val="28"/>
        </w:rPr>
        <w:t>Глав</w:t>
      </w:r>
      <w:r w:rsidR="006B1B97" w:rsidRPr="006B51AA">
        <w:rPr>
          <w:b/>
          <w:sz w:val="28"/>
          <w:szCs w:val="28"/>
        </w:rPr>
        <w:t>а</w:t>
      </w:r>
      <w:r w:rsidRPr="006B51AA">
        <w:rPr>
          <w:b/>
          <w:sz w:val="28"/>
          <w:szCs w:val="28"/>
        </w:rPr>
        <w:t xml:space="preserve"> администрации</w:t>
      </w:r>
    </w:p>
    <w:p w:rsidR="000F4365" w:rsidRPr="006B51AA" w:rsidRDefault="00646C66" w:rsidP="007D5745">
      <w:pPr>
        <w:pStyle w:val="a3"/>
        <w:ind w:right="-143"/>
        <w:rPr>
          <w:b/>
          <w:sz w:val="28"/>
          <w:szCs w:val="28"/>
        </w:rPr>
      </w:pPr>
      <w:r w:rsidRPr="006B51AA">
        <w:rPr>
          <w:b/>
          <w:sz w:val="28"/>
          <w:szCs w:val="28"/>
        </w:rPr>
        <w:t xml:space="preserve">СП «деревня Рябцево»                                          В.А.Карнюшкина         </w:t>
      </w:r>
    </w:p>
    <w:p w:rsidR="006B51AA" w:rsidRDefault="006B51AA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СП «деревня Рябцево»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от «___» __________2016 г. №_____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B6412" w:rsidRPr="007D5745" w:rsidRDefault="00646C66" w:rsidP="007D5745">
      <w:pPr>
        <w:pStyle w:val="a3"/>
        <w:ind w:right="-143"/>
        <w:rPr>
          <w:sz w:val="28"/>
          <w:szCs w:val="28"/>
        </w:rPr>
      </w:pPr>
      <w:r w:rsidRPr="007D5745">
        <w:rPr>
          <w:b/>
          <w:sz w:val="28"/>
          <w:szCs w:val="28"/>
        </w:rPr>
        <w:t xml:space="preserve"> </w:t>
      </w:r>
    </w:p>
    <w:p w:rsidR="006B51AA" w:rsidRPr="0089267F" w:rsidRDefault="001B6412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5745">
        <w:rPr>
          <w:rFonts w:ascii="Times New Roman" w:hAnsi="Times New Roman"/>
          <w:sz w:val="28"/>
          <w:szCs w:val="28"/>
        </w:rPr>
        <w:tab/>
      </w:r>
      <w:r w:rsidR="006B51AA" w:rsidRPr="0089267F">
        <w:rPr>
          <w:rFonts w:ascii="Times New Roman" w:hAnsi="Times New Roman"/>
          <w:b/>
          <w:bCs/>
          <w:sz w:val="24"/>
          <w:szCs w:val="24"/>
        </w:rPr>
        <w:t>ТРЕБОВАНИЯ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267F">
        <w:rPr>
          <w:rFonts w:ascii="Times New Roman" w:hAnsi="Times New Roman"/>
          <w:b/>
          <w:bCs/>
          <w:sz w:val="24"/>
          <w:szCs w:val="24"/>
        </w:rPr>
        <w:t>К ОПРЕДЕЛЕНИЮ НОРМАТИВНЫХ ЗАТРАТ НА ОБЕСПЕЧЕНИЕ ФУНКЦИЙ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267F">
        <w:rPr>
          <w:rFonts w:ascii="Times New Roman" w:hAnsi="Times New Roman"/>
          <w:b/>
          <w:bCs/>
          <w:sz w:val="24"/>
          <w:szCs w:val="24"/>
        </w:rPr>
        <w:t xml:space="preserve">МУНИЦИПАЛЬНЫХ ОРГАНОВ МУНИЦИПАЛЬНОГО ОБРАЗОВАНИЯ </w:t>
      </w:r>
      <w:r>
        <w:rPr>
          <w:rFonts w:ascii="Times New Roman" w:hAnsi="Times New Roman"/>
          <w:b/>
          <w:bCs/>
          <w:sz w:val="24"/>
          <w:szCs w:val="24"/>
        </w:rPr>
        <w:t>СЕЛЬСКОЕ ПОСЕЛЕНИЕ «</w:t>
      </w:r>
      <w:r w:rsidR="00397927">
        <w:rPr>
          <w:rFonts w:ascii="Times New Roman" w:hAnsi="Times New Roman"/>
          <w:b/>
          <w:bCs/>
          <w:sz w:val="24"/>
          <w:szCs w:val="24"/>
        </w:rPr>
        <w:t>ДЕРЕВНЯ РЯБЦЕВО</w:t>
      </w:r>
      <w:r>
        <w:rPr>
          <w:rFonts w:ascii="Times New Roman" w:hAnsi="Times New Roman"/>
          <w:b/>
          <w:bCs/>
          <w:sz w:val="24"/>
          <w:szCs w:val="24"/>
        </w:rPr>
        <w:t>»</w:t>
      </w:r>
      <w:r w:rsidRPr="0089267F">
        <w:rPr>
          <w:rFonts w:ascii="Times New Roman" w:hAnsi="Times New Roman"/>
          <w:b/>
          <w:bCs/>
          <w:sz w:val="24"/>
          <w:szCs w:val="24"/>
        </w:rPr>
        <w:t>, В ТОМ ЧИСЛЕ ПОДВЕДОМСТВЕННЫХ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267F">
        <w:rPr>
          <w:rFonts w:ascii="Times New Roman" w:hAnsi="Times New Roman"/>
          <w:b/>
          <w:bCs/>
          <w:sz w:val="24"/>
          <w:szCs w:val="24"/>
        </w:rPr>
        <w:t>ИМ КАЗЕННЫХ УЧРЕЖДЕНИЙ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1.</w:t>
      </w:r>
      <w:r w:rsidRPr="0089267F">
        <w:rPr>
          <w:rFonts w:ascii="Times New Roman" w:hAnsi="Times New Roman"/>
          <w:sz w:val="24"/>
          <w:szCs w:val="24"/>
        </w:rPr>
        <w:t xml:space="preserve">Настоящий документ устанавливает порядок определения нормативных затрат на обеспечение функций муниципальных органов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</w:t>
      </w:r>
      <w:r w:rsidRPr="0089267F">
        <w:rPr>
          <w:rFonts w:ascii="Times New Roman" w:hAnsi="Times New Roman"/>
          <w:sz w:val="24"/>
          <w:szCs w:val="24"/>
        </w:rPr>
        <w:t xml:space="preserve"> поселение</w:t>
      </w:r>
      <w:r>
        <w:rPr>
          <w:rFonts w:ascii="Times New Roman" w:hAnsi="Times New Roman"/>
          <w:sz w:val="24"/>
          <w:szCs w:val="24"/>
        </w:rPr>
        <w:t xml:space="preserve"> «</w:t>
      </w:r>
      <w:r w:rsidR="00397927" w:rsidRPr="006B51AA">
        <w:rPr>
          <w:rFonts w:ascii="Times New Roman" w:hAnsi="Times New Roman"/>
          <w:sz w:val="28"/>
          <w:szCs w:val="28"/>
        </w:rPr>
        <w:t>деревня Рябцево</w:t>
      </w:r>
      <w:r>
        <w:rPr>
          <w:rFonts w:ascii="Times New Roman" w:hAnsi="Times New Roman"/>
          <w:sz w:val="24"/>
          <w:szCs w:val="24"/>
        </w:rPr>
        <w:t>»</w:t>
      </w:r>
      <w:r w:rsidRPr="0089267F">
        <w:rPr>
          <w:rFonts w:ascii="Times New Roman" w:hAnsi="Times New Roman"/>
          <w:sz w:val="24"/>
          <w:szCs w:val="24"/>
        </w:rPr>
        <w:t xml:space="preserve"> (</w:t>
      </w:r>
      <w:r w:rsidRPr="0089267F">
        <w:rPr>
          <w:rFonts w:ascii="Times New Roman" w:hAnsi="Times New Roman"/>
          <w:color w:val="0000FF"/>
          <w:sz w:val="24"/>
          <w:szCs w:val="24"/>
        </w:rPr>
        <w:t>далее –муниципальные органы</w:t>
      </w:r>
      <w:r w:rsidRPr="0089267F">
        <w:rPr>
          <w:rFonts w:ascii="Times New Roman" w:hAnsi="Times New Roman"/>
          <w:sz w:val="24"/>
          <w:szCs w:val="24"/>
        </w:rPr>
        <w:t>) и подведомственных им казенных учреждений в части закупок товаров, работ, услуг (</w:t>
      </w:r>
      <w:r w:rsidRPr="0089267F">
        <w:rPr>
          <w:rFonts w:ascii="Times New Roman" w:hAnsi="Times New Roman"/>
          <w:color w:val="0000FF"/>
          <w:sz w:val="24"/>
          <w:szCs w:val="24"/>
        </w:rPr>
        <w:t>далее - нормативные затраты</w:t>
      </w:r>
      <w:r w:rsidRPr="0089267F">
        <w:rPr>
          <w:rFonts w:ascii="Times New Roman" w:hAnsi="Times New Roman"/>
          <w:sz w:val="24"/>
          <w:szCs w:val="24"/>
        </w:rPr>
        <w:t>).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>Муниципальными органами в настояще</w:t>
      </w:r>
      <w:r>
        <w:rPr>
          <w:rFonts w:ascii="Times New Roman" w:hAnsi="Times New Roman"/>
          <w:sz w:val="24"/>
          <w:szCs w:val="24"/>
        </w:rPr>
        <w:t>м</w:t>
      </w:r>
      <w:r w:rsidRPr="0089267F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>е</w:t>
      </w:r>
      <w:r w:rsidRPr="0089267F">
        <w:rPr>
          <w:rFonts w:ascii="Times New Roman" w:hAnsi="Times New Roman"/>
          <w:sz w:val="24"/>
          <w:szCs w:val="24"/>
        </w:rPr>
        <w:t xml:space="preserve"> являются: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>- администрация сельского поселения «</w:t>
      </w:r>
      <w:r w:rsidR="00397927" w:rsidRPr="006B51AA">
        <w:rPr>
          <w:rFonts w:ascii="Times New Roman" w:hAnsi="Times New Roman"/>
          <w:sz w:val="28"/>
          <w:szCs w:val="28"/>
        </w:rPr>
        <w:t>деревня Рябцево</w:t>
      </w:r>
      <w:r w:rsidRPr="0089267F">
        <w:rPr>
          <w:rFonts w:ascii="Times New Roman" w:hAnsi="Times New Roman"/>
          <w:sz w:val="24"/>
          <w:szCs w:val="24"/>
        </w:rPr>
        <w:t>»,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Сельская </w:t>
      </w:r>
      <w:r w:rsidRPr="0089267F">
        <w:rPr>
          <w:rFonts w:ascii="Times New Roman" w:hAnsi="Times New Roman"/>
          <w:sz w:val="24"/>
          <w:szCs w:val="24"/>
        </w:rPr>
        <w:t>Дума сельского поселения «</w:t>
      </w:r>
      <w:r w:rsidR="00397927" w:rsidRPr="006B51AA">
        <w:rPr>
          <w:rFonts w:ascii="Times New Roman" w:hAnsi="Times New Roman"/>
          <w:sz w:val="28"/>
          <w:szCs w:val="28"/>
        </w:rPr>
        <w:t>деревня Рябцево</w:t>
      </w:r>
      <w:r w:rsidRPr="0089267F">
        <w:rPr>
          <w:rFonts w:ascii="Times New Roman" w:hAnsi="Times New Roman"/>
          <w:sz w:val="24"/>
          <w:szCs w:val="24"/>
        </w:rPr>
        <w:t>»,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муниципальное учреждение культуры «</w:t>
      </w:r>
      <w:r w:rsidR="00397927">
        <w:rPr>
          <w:rFonts w:ascii="Times New Roman" w:hAnsi="Times New Roman"/>
          <w:sz w:val="24"/>
          <w:szCs w:val="24"/>
        </w:rPr>
        <w:t>Рябце</w:t>
      </w:r>
      <w:r>
        <w:rPr>
          <w:rFonts w:ascii="Times New Roman" w:hAnsi="Times New Roman"/>
          <w:sz w:val="24"/>
          <w:szCs w:val="24"/>
        </w:rPr>
        <w:t>вский сельский Дом культуры»</w:t>
      </w:r>
      <w:r w:rsidRPr="0089267F">
        <w:rPr>
          <w:rFonts w:ascii="Times New Roman" w:hAnsi="Times New Roman"/>
          <w:sz w:val="24"/>
          <w:szCs w:val="24"/>
        </w:rPr>
        <w:t>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2.</w:t>
      </w:r>
      <w:r w:rsidRPr="0089267F">
        <w:rPr>
          <w:rFonts w:ascii="Times New Roman" w:hAnsi="Times New Roman"/>
          <w:sz w:val="24"/>
          <w:szCs w:val="24"/>
        </w:rPr>
        <w:t>Нормативные затраты применяются для обоснования объекта и (или) объектов закупки муниципальных органов и подведомственных им казенных учреждений.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3.</w:t>
      </w:r>
      <w:r w:rsidRPr="0089267F">
        <w:rPr>
          <w:rFonts w:ascii="Times New Roman" w:hAnsi="Times New Roman"/>
          <w:sz w:val="24"/>
          <w:szCs w:val="24"/>
        </w:rPr>
        <w:t>Нормативные затраты, порядок определения которых не установлен Правилами определения нормативных затрат на обеспечение функций муниципальных органов, в том числе подведомственных им казенных учреждений, согласно приложению (</w:t>
      </w:r>
      <w:r w:rsidRPr="0089267F">
        <w:rPr>
          <w:rFonts w:ascii="Times New Roman" w:hAnsi="Times New Roman"/>
          <w:color w:val="0000FF"/>
          <w:sz w:val="24"/>
          <w:szCs w:val="24"/>
        </w:rPr>
        <w:t>далее - Правила</w:t>
      </w:r>
      <w:r w:rsidRPr="0089267F">
        <w:rPr>
          <w:rFonts w:ascii="Times New Roman" w:hAnsi="Times New Roman"/>
          <w:sz w:val="24"/>
          <w:szCs w:val="24"/>
        </w:rPr>
        <w:t>) определяются в порядке, устанавливаемом муниципальными органами.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>При утверждении нормативных затрат в отношении проведения текущего ремонта муниципальные органы учитывают его периодичность, предусмотренную пунктом 11.4 Правил.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46"/>
      <w:bookmarkEnd w:id="0"/>
      <w:r w:rsidRPr="0089267F">
        <w:rPr>
          <w:rFonts w:ascii="Times New Roman" w:hAnsi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сельского поселения «</w:t>
      </w:r>
      <w:r w:rsidR="00397927" w:rsidRPr="006B51AA">
        <w:rPr>
          <w:rFonts w:ascii="Times New Roman" w:hAnsi="Times New Roman"/>
          <w:sz w:val="28"/>
          <w:szCs w:val="28"/>
        </w:rPr>
        <w:t>деревня Рябцево</w:t>
      </w:r>
      <w:r w:rsidRPr="0089267F">
        <w:rPr>
          <w:rFonts w:ascii="Times New Roman" w:hAnsi="Times New Roman"/>
          <w:sz w:val="24"/>
          <w:szCs w:val="24"/>
        </w:rPr>
        <w:t>» (</w:t>
      </w:r>
      <w:r w:rsidRPr="0089267F">
        <w:rPr>
          <w:rFonts w:ascii="Times New Roman" w:hAnsi="Times New Roman"/>
          <w:color w:val="0000FF"/>
          <w:sz w:val="24"/>
          <w:szCs w:val="24"/>
        </w:rPr>
        <w:t>далее – местный бюджет</w:t>
      </w:r>
      <w:r w:rsidRPr="0089267F">
        <w:rPr>
          <w:rFonts w:ascii="Times New Roman" w:hAnsi="Times New Roman"/>
          <w:sz w:val="24"/>
          <w:szCs w:val="24"/>
        </w:rPr>
        <w:t>).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4.</w:t>
      </w:r>
      <w:r w:rsidRPr="0089267F">
        <w:rPr>
          <w:rFonts w:ascii="Times New Roman" w:hAnsi="Times New Roman"/>
          <w:sz w:val="24"/>
          <w:szCs w:val="24"/>
        </w:rPr>
        <w:t xml:space="preserve">Для определения нормативных затрат в соответствии с разделами </w:t>
      </w:r>
      <w:r w:rsidRPr="0089267F">
        <w:rPr>
          <w:rFonts w:ascii="Times New Roman" w:hAnsi="Times New Roman"/>
          <w:sz w:val="24"/>
          <w:szCs w:val="24"/>
          <w:lang w:val="en-US"/>
        </w:rPr>
        <w:t>I</w:t>
      </w:r>
      <w:r w:rsidRPr="0089267F">
        <w:rPr>
          <w:rFonts w:ascii="Times New Roman" w:hAnsi="Times New Roman"/>
          <w:sz w:val="24"/>
          <w:szCs w:val="24"/>
        </w:rPr>
        <w:t xml:space="preserve"> и </w:t>
      </w:r>
      <w:r w:rsidRPr="0089267F">
        <w:rPr>
          <w:rFonts w:ascii="Times New Roman" w:hAnsi="Times New Roman"/>
          <w:sz w:val="24"/>
          <w:szCs w:val="24"/>
          <w:lang w:val="en-US"/>
        </w:rPr>
        <w:t>II</w:t>
      </w:r>
      <w:r w:rsidRPr="0089267F">
        <w:rPr>
          <w:rFonts w:ascii="Times New Roman" w:hAnsi="Times New Roman"/>
          <w:sz w:val="24"/>
          <w:szCs w:val="24"/>
        </w:rPr>
        <w:t xml:space="preserve"> Правил в формулах используются нормативы цены товаров, работ, услуг, установленные приложениями №№ 1 и 2 к Правилам.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 xml:space="preserve">Для определения нормативных затрат в соответствии с разделами </w:t>
      </w:r>
      <w:r w:rsidRPr="0089267F">
        <w:rPr>
          <w:rFonts w:ascii="Times New Roman" w:hAnsi="Times New Roman"/>
          <w:sz w:val="24"/>
          <w:szCs w:val="24"/>
          <w:lang w:val="en-US"/>
        </w:rPr>
        <w:t>I</w:t>
      </w:r>
      <w:r w:rsidRPr="0089267F">
        <w:rPr>
          <w:rFonts w:ascii="Times New Roman" w:hAnsi="Times New Roman"/>
          <w:sz w:val="24"/>
          <w:szCs w:val="24"/>
        </w:rPr>
        <w:t xml:space="preserve"> и</w:t>
      </w:r>
      <w:r w:rsidR="00397927">
        <w:rPr>
          <w:rFonts w:ascii="Times New Roman" w:hAnsi="Times New Roman"/>
          <w:sz w:val="24"/>
          <w:szCs w:val="24"/>
        </w:rPr>
        <w:t xml:space="preserve"> </w:t>
      </w:r>
      <w:r w:rsidRPr="0089267F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267F">
        <w:rPr>
          <w:rFonts w:ascii="Times New Roman" w:hAnsi="Times New Roman"/>
          <w:sz w:val="24"/>
          <w:szCs w:val="24"/>
        </w:rPr>
        <w:t>Правил в формулах используются нормативы количества товаров, работ, услуг, установленные приложениями №№ 1 и 2 к Правилам.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9267F">
        <w:rPr>
          <w:rFonts w:ascii="Times New Roman" w:hAnsi="Times New Roman"/>
          <w:b/>
          <w:color w:val="000000"/>
          <w:sz w:val="24"/>
          <w:szCs w:val="24"/>
        </w:rPr>
        <w:t>5.</w:t>
      </w:r>
      <w:r w:rsidRPr="0089267F">
        <w:rPr>
          <w:rFonts w:ascii="Times New Roman" w:hAnsi="Times New Roman"/>
          <w:color w:val="000000"/>
          <w:sz w:val="24"/>
          <w:szCs w:val="24"/>
        </w:rPr>
        <w:t>Муниципальные органы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t>разрабатывают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t>утверждают индивидуальные (установленные для каждого работника)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t>и (или) коллективные (установленные для нескольких работников)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t>формируемые по категориям или группам должностей (исходя из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267F">
        <w:rPr>
          <w:rFonts w:ascii="Times New Roman" w:hAnsi="Times New Roman"/>
          <w:color w:val="000000"/>
          <w:sz w:val="24"/>
          <w:szCs w:val="24"/>
        </w:rPr>
        <w:lastRenderedPageBreak/>
        <w:t>специфики функций и полномочий муниципального органа, должностных обязанностей его работников) нормативы: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абонентских номеров пользовательского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оборудования, подключенного к сети подвижной связи;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цены услуг подвижной связи с учетом нормативов,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предусмотренных Приложением № 1 к Правилам;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SIM-карт с учетом нормативов,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предусмотренных Приложением № 1 к Правилам;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цены и количества принтеров, многофункциональных устройств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и копировальных аппаратов (оргтехники);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средств подвижной связи с учетом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нормативов, предусмотренных Приложением № 1 к Правилам;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планшетных компьютеров;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носителей информации;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расходных материалов для различных типов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принтеров, многофункциональных устройств, копировальных  аппаратов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(оргтехники);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перечня периодических печатных изданий и справочной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литературы;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транспортных средств с учетом нормативов,</w:t>
      </w:r>
      <w:r w:rsidR="006B5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предусмотренных Приложением № 2 к Правилам;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мебели;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канцелярских принадлежностей;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хозяйственных товаров и принадлежностей;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количества и цены материальных запасов для нужд гражданской обороны;</w:t>
      </w:r>
    </w:p>
    <w:p w:rsidR="006B51AA" w:rsidRPr="0089267F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п)</w:t>
      </w:r>
      <w:r w:rsidR="006B51AA" w:rsidRPr="0089267F">
        <w:rPr>
          <w:rFonts w:ascii="Times New Roman" w:hAnsi="Times New Roman"/>
          <w:color w:val="000000"/>
          <w:sz w:val="24"/>
          <w:szCs w:val="24"/>
        </w:rPr>
        <w:t>иных товаров и услуг.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50"/>
      <w:bookmarkEnd w:id="1"/>
      <w:r w:rsidRPr="0089267F">
        <w:rPr>
          <w:rFonts w:ascii="Times New Roman" w:hAnsi="Times New Roman"/>
          <w:b/>
          <w:sz w:val="24"/>
          <w:szCs w:val="24"/>
        </w:rPr>
        <w:t>6.</w:t>
      </w:r>
      <w:r w:rsidRPr="0089267F">
        <w:rPr>
          <w:rFonts w:ascii="Times New Roman" w:hAnsi="Times New Roman"/>
          <w:sz w:val="24"/>
          <w:szCs w:val="24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 и подведомственных ему казенных учреждений.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7.</w:t>
      </w:r>
      <w:r w:rsidRPr="0089267F">
        <w:rPr>
          <w:rFonts w:ascii="Times New Roman" w:hAnsi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sz w:val="24"/>
          <w:szCs w:val="24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267F">
        <w:rPr>
          <w:rFonts w:ascii="Times New Roman" w:hAnsi="Times New Roman"/>
          <w:b/>
          <w:sz w:val="24"/>
          <w:szCs w:val="24"/>
        </w:rPr>
        <w:t>8.</w:t>
      </w:r>
      <w:r w:rsidRPr="0089267F">
        <w:rPr>
          <w:rFonts w:ascii="Times New Roman" w:hAnsi="Times New Roman"/>
          <w:sz w:val="24"/>
          <w:szCs w:val="24"/>
        </w:rPr>
        <w:t>Нормативные затраты подлежат размещению в единой информационной системе в сфере закупок.</w:t>
      </w: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2" w:name="Par75"/>
      <w:bookmarkEnd w:id="2"/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6B51AA" w:rsidRPr="0089267F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397927" w:rsidRDefault="00397927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D230A7">
        <w:rPr>
          <w:rFonts w:ascii="Times New Roman" w:hAnsi="Times New Roman"/>
        </w:rPr>
        <w:lastRenderedPageBreak/>
        <w:t>Приложение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к требованиям к определению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нормативных затрат на обеспечение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функций муниципальных органов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сельского поселения «</w:t>
      </w:r>
      <w:r w:rsidR="00397927" w:rsidRPr="00D230A7">
        <w:rPr>
          <w:rFonts w:ascii="Times New Roman" w:hAnsi="Times New Roman"/>
        </w:rPr>
        <w:t>деревня Рябцево</w:t>
      </w:r>
      <w:r w:rsidRPr="00D230A7">
        <w:rPr>
          <w:rFonts w:ascii="Times New Roman" w:hAnsi="Times New Roman"/>
        </w:rPr>
        <w:t>»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в том числе подведомственных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ему казенных учреждений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4" w:name="Par85"/>
      <w:bookmarkEnd w:id="4"/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ПРАВИЛА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ОПРЕДЕЛЕНИЯ НОРМАТИВНЫХ ЗАТРАТ НА ОБЕСПЕЧЕНИЕ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ФУНКЦИЙ МУНИЦИПАЛЬНЫХ ОРГАНОВ МУНИЦИПАЛЬНОГО ОБРАЗОВАНИЯ СЕЛЬСКОЕ ПОСЕЛЕНИЙ «</w:t>
      </w:r>
      <w:r w:rsidR="00397927" w:rsidRPr="00D230A7">
        <w:rPr>
          <w:rFonts w:ascii="Times New Roman" w:hAnsi="Times New Roman"/>
          <w:sz w:val="24"/>
          <w:szCs w:val="24"/>
        </w:rPr>
        <w:t>ДЕРЕВНЯ РЯБЦЕВО</w:t>
      </w:r>
      <w:r w:rsidRPr="00D230A7">
        <w:rPr>
          <w:rFonts w:ascii="Times New Roman" w:hAnsi="Times New Roman"/>
          <w:sz w:val="24"/>
          <w:szCs w:val="24"/>
        </w:rPr>
        <w:t xml:space="preserve">», 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В ТОМ ЧИСЛЕ ПОДВЕДОМСТВЕННЫХ ИМ КАЗЕННЫХ УЧРЕЖДЕНИЙ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5" w:name="Par92"/>
      <w:bookmarkEnd w:id="5"/>
      <w:r w:rsidRPr="00D230A7">
        <w:rPr>
          <w:rFonts w:ascii="Times New Roman" w:hAnsi="Times New Roman"/>
          <w:b/>
          <w:sz w:val="24"/>
          <w:szCs w:val="24"/>
        </w:rPr>
        <w:t>I. Затраты 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6" w:name="Par94"/>
      <w:bookmarkEnd w:id="6"/>
      <w:r w:rsidRPr="00D230A7">
        <w:rPr>
          <w:rFonts w:ascii="Times New Roman" w:hAnsi="Times New Roman"/>
          <w:b/>
          <w:sz w:val="24"/>
          <w:szCs w:val="24"/>
        </w:rPr>
        <w:t>1.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услуги связи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1.1.</w:t>
      </w:r>
      <w:r w:rsidRPr="00D230A7">
        <w:rPr>
          <w:rFonts w:ascii="Times New Roman" w:hAnsi="Times New Roman"/>
          <w:sz w:val="24"/>
          <w:szCs w:val="24"/>
        </w:rPr>
        <w:t>Затраты на абонентскую плату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pt;height:19.95pt">
            <v:imagedata r:id="rId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26" type="#_x0000_t75" style="width:151.8pt;height:37.3pt">
            <v:imagedata r:id="rId1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27" type="#_x0000_t75" style="width:23.4pt;height:19.95pt">
            <v:imagedata r:id="rId1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</w:t>
      </w:r>
      <w:r w:rsidR="006B51AA" w:rsidRPr="00D230A7">
        <w:rPr>
          <w:rFonts w:ascii="Times New Roman" w:hAnsi="Times New Roman"/>
          <w:color w:val="0000FF"/>
          <w:sz w:val="24"/>
          <w:szCs w:val="24"/>
        </w:rPr>
        <w:t>далее - абонентский номер для передачи голосовой информации</w:t>
      </w:r>
      <w:r w:rsidR="006B51AA" w:rsidRPr="00D230A7">
        <w:rPr>
          <w:rFonts w:ascii="Times New Roman" w:hAnsi="Times New Roman"/>
          <w:sz w:val="24"/>
          <w:szCs w:val="24"/>
        </w:rPr>
        <w:t>) с i-й абонентской платой;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28" type="#_x0000_t75" style="width:23.4pt;height:19.95pt">
            <v:imagedata r:id="rId1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29" type="#_x0000_t75" style="width:27.75pt;height:19.95pt">
            <v:imagedata r:id="rId1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- количество месяцев предоставления услуги с i-й абонентской платой.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1.2.</w:t>
      </w:r>
      <w:r w:rsidRPr="00D230A7">
        <w:rPr>
          <w:rFonts w:ascii="Times New Roman" w:hAnsi="Times New Roman"/>
          <w:sz w:val="24"/>
          <w:szCs w:val="24"/>
        </w:rPr>
        <w:t>Затраты на повременную оплату местных, междугородних и международных телефонных соединений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30" type="#_x0000_t75" style="width:23.4pt;height:19.95pt">
            <v:imagedata r:id="rId14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031" type="#_x0000_t75" style="width:484.05pt;height:36.45pt">
            <v:imagedata r:id="rId15" o:title=""/>
          </v:shape>
        </w:pic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32" type="#_x0000_t75" style="width:23.4pt;height:20.8pt">
            <v:imagedata r:id="rId1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33" type="#_x0000_t75" style="width:23.4pt;height:20.8pt">
            <v:imagedata r:id="rId1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34" type="#_x0000_t75" style="width:22.55pt;height:20.8pt">
            <v:imagedata r:id="rId1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35" type="#_x0000_t75" style="width:27.75pt;height:20.8pt">
            <v:imagedata r:id="rId1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36" type="#_x0000_t75" style="width:27.75pt;height:19.95pt">
            <v:imagedata r:id="rId2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lastRenderedPageBreak/>
        <w:pict>
          <v:shape id="_x0000_i1037" type="#_x0000_t75" style="width:23.4pt;height:19.95pt">
            <v:imagedata r:id="rId2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38" type="#_x0000_t75" style="width:23.4pt;height:19.95pt">
            <v:imagedata r:id="rId2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39" type="#_x0000_t75" style="width:27.75pt;height:19.95pt">
            <v:imagedata r:id="rId2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40" type="#_x0000_t75" style="width:27.75pt;height:20.8pt">
            <v:imagedata r:id="rId2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41" type="#_x0000_t75" style="width:23.4pt;height:20.8pt">
            <v:imagedata r:id="rId2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42" type="#_x0000_t75" style="width:23.4pt;height:20.8pt">
            <v:imagedata r:id="rId2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43" type="#_x0000_t75" style="width:27.75pt;height:20.8pt">
            <v:imagedata r:id="rId2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1.3.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подвижной связи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44" type="#_x0000_t75" style="width:22.55pt;height:19.95pt">
            <v:imagedata r:id="rId2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45" type="#_x0000_t75" style="width:162.2pt;height:37.3pt">
            <v:imagedata r:id="rId2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46" type="#_x0000_t75" style="width:27.75pt;height:19.95pt">
            <v:imagedata r:id="rId3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Приложением № 1 (</w:t>
      </w:r>
      <w:r w:rsidR="006B51AA" w:rsidRPr="00D230A7">
        <w:rPr>
          <w:rFonts w:ascii="Times New Roman" w:hAnsi="Times New Roman"/>
          <w:color w:val="0000FF"/>
          <w:sz w:val="24"/>
          <w:szCs w:val="24"/>
        </w:rPr>
        <w:t>далее - нормативы затрат на приобретение средств связи</w:t>
      </w:r>
      <w:r w:rsidR="006B51AA" w:rsidRPr="00D230A7">
        <w:rPr>
          <w:rFonts w:ascii="Times New Roman" w:hAnsi="Times New Roman"/>
          <w:sz w:val="24"/>
          <w:szCs w:val="24"/>
        </w:rPr>
        <w:t>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47" type="#_x0000_t75" style="width:23.4pt;height:19.95pt">
            <v:imagedata r:id="rId3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</w:t>
      </w:r>
      <w:r w:rsidR="00397927" w:rsidRPr="00D230A7">
        <w:rPr>
          <w:rFonts w:ascii="Times New Roman" w:hAnsi="Times New Roman"/>
          <w:sz w:val="24"/>
          <w:szCs w:val="24"/>
        </w:rPr>
        <w:t xml:space="preserve"> </w:t>
      </w:r>
      <w:r w:rsidR="006B51AA" w:rsidRPr="00D230A7">
        <w:rPr>
          <w:rFonts w:ascii="Times New Roman" w:hAnsi="Times New Roman"/>
          <w:sz w:val="24"/>
          <w:szCs w:val="24"/>
        </w:rPr>
        <w:t>затрат на приобретение средств связи;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48" type="#_x0000_t75" style="width:29.5pt;height:19.95pt">
            <v:imagedata r:id="rId3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1.4.</w:t>
      </w:r>
      <w:r w:rsidRPr="00D230A7">
        <w:rPr>
          <w:rFonts w:ascii="Times New Roman" w:hAnsi="Times New Roman"/>
          <w:sz w:val="24"/>
          <w:szCs w:val="24"/>
        </w:rPr>
        <w:t>Затраты на передачу данных с использованием информационно-телекоммуникационной сети «Интернет» (</w:t>
      </w:r>
      <w:r w:rsidRPr="00D230A7">
        <w:rPr>
          <w:rFonts w:ascii="Times New Roman" w:hAnsi="Times New Roman"/>
          <w:color w:val="0000FF"/>
          <w:sz w:val="24"/>
          <w:szCs w:val="24"/>
        </w:rPr>
        <w:t>далее - сеть «Интернет»</w:t>
      </w:r>
      <w:r w:rsidRPr="00D230A7">
        <w:rPr>
          <w:rFonts w:ascii="Times New Roman" w:hAnsi="Times New Roman"/>
          <w:sz w:val="24"/>
          <w:szCs w:val="24"/>
        </w:rPr>
        <w:t>) и услуги интернет-провайдеров для планшетных компьютеров (</w:t>
      </w:r>
      <w:r w:rsidR="00886F47" w:rsidRPr="00886F47">
        <w:rPr>
          <w:rFonts w:ascii="Times New Roman" w:hAnsi="Times New Roman"/>
          <w:position w:val="-8"/>
          <w:sz w:val="24"/>
          <w:szCs w:val="24"/>
        </w:rPr>
        <w:pict>
          <v:shape id="_x0000_i1049" type="#_x0000_t75" style="width:19.95pt;height:19.95pt">
            <v:imagedata r:id="rId3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50" type="#_x0000_t75" style="width:151.8pt;height:37.3pt">
            <v:imagedata r:id="rId3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1" type="#_x0000_t75" style="width:27.75pt;height:19.95pt">
            <v:imagedata r:id="rId3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SIM-карт по i-й должности в соответствии с нормативами затрат на приобретение средств связи;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2" type="#_x0000_t75" style="width:23.4pt;height:19.95pt">
            <v:imagedata r:id="rId3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3" type="#_x0000_t75" style="width:27.75pt;height:19.95pt">
            <v:imagedata r:id="rId3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1.5.</w:t>
      </w:r>
      <w:r w:rsidRPr="00D230A7">
        <w:rPr>
          <w:rFonts w:ascii="Times New Roman" w:hAnsi="Times New Roman"/>
          <w:sz w:val="24"/>
          <w:szCs w:val="24"/>
        </w:rPr>
        <w:t>Затраты на сеть «Интернет» и услуги интернет-провайдеров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54" type="#_x0000_t75" style="width:15.6pt;height:19.95pt">
            <v:imagedata r:id="rId3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lastRenderedPageBreak/>
        <w:pict>
          <v:shape id="_x0000_i1055" type="#_x0000_t75" style="width:136.2pt;height:37.3pt">
            <v:imagedata r:id="rId3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6" type="#_x0000_t75" style="width:22.55pt;height:19.95pt">
            <v:imagedata r:id="rId4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7" type="#_x0000_t75" style="width:19.1pt;height:19.95pt">
            <v:imagedata r:id="rId4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58" type="#_x0000_t75" style="width:23.4pt;height:19.95pt">
            <v:imagedata r:id="rId4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1.6.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 предоставлению цифровых потоков для коммутируемых телефонных соединений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59" type="#_x0000_t75" style="width:19.95pt;height:19.95pt">
            <v:imagedata r:id="rId4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60" type="#_x0000_t75" style="width:151.8pt;height:37.3pt">
            <v:imagedata r:id="rId4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61" type="#_x0000_t75" style="width:27.75pt;height:19.95pt">
            <v:imagedata r:id="rId4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62" type="#_x0000_t75" style="width:23.4pt;height:19.95pt">
            <v:imagedata r:id="rId4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63" type="#_x0000_t75" style="width:27.75pt;height:19.95pt">
            <v:imagedata r:id="rId4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1.7.</w:t>
      </w:r>
      <w:r w:rsidRPr="00D230A7">
        <w:rPr>
          <w:rFonts w:ascii="Times New Roman" w:hAnsi="Times New Roman"/>
          <w:sz w:val="24"/>
          <w:szCs w:val="24"/>
        </w:rPr>
        <w:t>Затраты на оплату иных услуг связи в сфере информационно-коммуникационных технологий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064" type="#_x0000_t75" style="width:19.1pt;height:20.8pt">
            <v:imagedata r:id="rId4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65" type="#_x0000_t75" style="width:70.25pt;height:37.3pt">
            <v:imagedata r:id="rId4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 xml:space="preserve">где 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066" type="#_x0000_t75" style="width:23.4pt;height:20.8pt">
            <v:imagedata r:id="rId5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7" w:name="Par174"/>
      <w:bookmarkEnd w:id="7"/>
      <w:r w:rsidRPr="00D230A7">
        <w:rPr>
          <w:rFonts w:ascii="Times New Roman" w:hAnsi="Times New Roman"/>
          <w:b/>
          <w:sz w:val="24"/>
          <w:szCs w:val="24"/>
        </w:rPr>
        <w:t xml:space="preserve">2.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содержание имущества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2.1.</w:t>
      </w:r>
      <w:r w:rsidRPr="00D230A7">
        <w:rPr>
          <w:rFonts w:ascii="Times New Roman" w:hAnsi="Times New Roman"/>
          <w:sz w:val="24"/>
          <w:szCs w:val="24"/>
        </w:rPr>
        <w:t>При определении затрат на техническое обслуживание и регламентно-профилактический ремонт, указанный в пунктах 2.2 –2.7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8" w:name="Par177"/>
      <w:bookmarkEnd w:id="8"/>
      <w:r w:rsidRPr="00D230A7">
        <w:rPr>
          <w:rFonts w:ascii="Times New Roman" w:hAnsi="Times New Roman"/>
          <w:b/>
          <w:sz w:val="24"/>
          <w:szCs w:val="24"/>
        </w:rPr>
        <w:t>2.2.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вычислительной техники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067" type="#_x0000_t75" style="width:22.55pt;height:20.8pt">
            <v:imagedata r:id="rId5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68" type="#_x0000_t75" style="width:118pt;height:37.3pt">
            <v:imagedata r:id="rId5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69" type="#_x0000_t75" style="width:27.75pt;height:20.8pt">
            <v:imagedata r:id="rId5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70" type="#_x0000_t75" style="width:23.4pt;height:20.8pt">
            <v:imagedata r:id="rId5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Предельное количество i-х рабочих станций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071" type="#_x0000_t75" style="width:52.05pt;height:20.8pt">
            <v:imagedata r:id="rId5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определяется с округлением до целого числа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lastRenderedPageBreak/>
        <w:pict>
          <v:shape id="_x0000_i1072" type="#_x0000_t75" style="width:131pt;height:21.7pt">
            <v:imagedata r:id="rId5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 xml:space="preserve">где 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73" type="#_x0000_t75" style="width:22.55pt;height:19.95pt">
            <v:imagedata r:id="rId5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по формуле: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886F47" w:rsidP="006B51AA">
      <w:pPr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fldChar w:fldCharType="begin"/>
      </w:r>
      <w:r w:rsidR="006B51AA" w:rsidRPr="00D230A7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074" type="#_x0000_t75" style="width:91.1pt;height:17.35pt" equationxml="&lt;">
            <v:imagedata r:id="rId58" o:title="" chromakey="white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instrText xml:space="preserve"> </w:instrText>
      </w:r>
      <w:r w:rsidRPr="00D230A7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075" type="#_x0000_t75" style="width:91.1pt;height:17.35pt" equationxml="&lt;">
            <v:imagedata r:id="rId58" o:title="" chromakey="white"/>
          </v:shape>
        </w:pict>
      </w:r>
      <w:r w:rsidRPr="00D230A7">
        <w:rPr>
          <w:rFonts w:ascii="Times New Roman" w:hAnsi="Times New Roman"/>
          <w:sz w:val="24"/>
          <w:szCs w:val="24"/>
        </w:rPr>
        <w:fldChar w:fldCharType="end"/>
      </w:r>
      <w:r w:rsidR="006B51AA" w:rsidRPr="00D230A7">
        <w:rPr>
          <w:rFonts w:ascii="Times New Roman" w:hAnsi="Times New Roman"/>
          <w:sz w:val="24"/>
          <w:szCs w:val="24"/>
        </w:rPr>
        <w:t xml:space="preserve">  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" o:spid="_x0000_i1076" type="#_x0000_t75" style="width:18.2pt;height:19.95pt;visibility:visible">
            <v:imagedata r:id="rId5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фактическая численность муниципальных служащих;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" o:spid="_x0000_i1077" type="#_x0000_t75" style="width:18.2pt;height:21.7pt;visibility:visible">
            <v:imagedata r:id="rId6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фактическая численность работников, замещающих должности, не являющиеся должностями муниципальной службы;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pacing w:val="1"/>
          <w:sz w:val="24"/>
          <w:szCs w:val="24"/>
          <w:shd w:val="clear" w:color="auto" w:fill="FFFFFF"/>
        </w:rPr>
        <w:t>При этом полученное значение расчетной численности (</w:t>
      </w:r>
      <w:r w:rsidRPr="00D230A7">
        <w:rPr>
          <w:rFonts w:ascii="Times New Roman" w:hAnsi="Times New Roman"/>
          <w:sz w:val="24"/>
          <w:szCs w:val="24"/>
        </w:rPr>
        <w:t xml:space="preserve">Ч </w:t>
      </w:r>
      <w:r w:rsidRPr="00D230A7">
        <w:rPr>
          <w:rFonts w:ascii="Times New Roman" w:hAnsi="Times New Roman"/>
          <w:sz w:val="24"/>
          <w:szCs w:val="24"/>
          <w:vertAlign w:val="subscript"/>
        </w:rPr>
        <w:t>оп</w:t>
      </w:r>
      <w:r w:rsidRPr="00D230A7">
        <w:rPr>
          <w:rFonts w:ascii="Times New Roman" w:hAnsi="Times New Roman"/>
          <w:spacing w:val="1"/>
          <w:sz w:val="24"/>
          <w:szCs w:val="24"/>
          <w:shd w:val="clear" w:color="auto" w:fill="FFFFFF"/>
        </w:rPr>
        <w:t>) не может превышать предельную штатную численность муниципальных служащих и работников, замещающих 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основного персонала.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2.3.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оборудования по обеспечению безопасности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78" type="#_x0000_t75" style="width:23.4pt;height:19.95pt">
            <v:imagedata r:id="rId6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79" type="#_x0000_t75" style="width:124.9pt;height:37.3pt">
            <v:imagedata r:id="rId6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0" type="#_x0000_t75" style="width:29.5pt;height:19.95pt">
            <v:imagedata r:id="rId6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1" type="#_x0000_t75" style="width:27.75pt;height:19.95pt">
            <v:imagedata r:id="rId6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2.4.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82" type="#_x0000_t75" style="width:20.8pt;height:19.95pt">
            <v:imagedata r:id="rId6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83" type="#_x0000_t75" style="width:115.35pt;height:37.3pt">
            <v:imagedata r:id="rId6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4" type="#_x0000_t75" style="width:27.75pt;height:19.95pt">
            <v:imagedata r:id="rId6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5" type="#_x0000_t75" style="width:23.4pt;height:19.95pt">
            <v:imagedata r:id="rId6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2.5.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локальных вычислительных сетей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86" type="#_x0000_t75" style="width:22.55pt;height:19.95pt">
            <v:imagedata r:id="rId6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87" type="#_x0000_t75" style="width:118pt;height:37.3pt">
            <v:imagedata r:id="rId7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8" type="#_x0000_t75" style="width:27.75pt;height:19.95pt">
            <v:imagedata r:id="rId7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89" type="#_x0000_t75" style="width:23.4pt;height:19.95pt">
            <v:imagedata r:id="rId7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lastRenderedPageBreak/>
        <w:t>2.6.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систем бесперебойного питания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90" type="#_x0000_t75" style="width:23.4pt;height:19.95pt">
            <v:imagedata r:id="rId7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91" type="#_x0000_t75" style="width:118pt;height:37.3pt">
            <v:imagedata r:id="rId7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92" type="#_x0000_t75" style="width:29.5pt;height:19.95pt">
            <v:imagedata r:id="rId7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93" type="#_x0000_t75" style="width:27.75pt;height:19.95pt">
            <v:imagedata r:id="rId7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9" w:name="Par216"/>
      <w:bookmarkEnd w:id="9"/>
      <w:r w:rsidRPr="00D230A7">
        <w:rPr>
          <w:rFonts w:ascii="Times New Roman" w:hAnsi="Times New Roman"/>
          <w:b/>
          <w:sz w:val="24"/>
          <w:szCs w:val="24"/>
        </w:rPr>
        <w:t>2.7.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094" type="#_x0000_t75" style="width:23.4pt;height:20.8pt">
            <v:imagedata r:id="rId7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095" type="#_x0000_t75" style="width:123.2pt;height:37.3pt">
            <v:imagedata r:id="rId7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96" type="#_x0000_t75" style="width:30.35pt;height:20.8pt">
            <v:imagedata r:id="rId7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097" type="#_x0000_t75" style="width:27.75pt;height:20.8pt">
            <v:imagedata r:id="rId8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10" w:name="Par224"/>
      <w:bookmarkEnd w:id="10"/>
      <w:r w:rsidRPr="00D230A7">
        <w:rPr>
          <w:rFonts w:ascii="Times New Roman" w:hAnsi="Times New Roman"/>
          <w:b/>
          <w:sz w:val="24"/>
          <w:szCs w:val="24"/>
        </w:rPr>
        <w:t xml:space="preserve">3.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прочих работ и услуг,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не относящиеся к затратам на услуги связи, аренду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и содержание имущества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3.1.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098" type="#_x0000_t75" style="width:22.55pt;height:19.95pt">
            <v:imagedata r:id="rId8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099" type="#_x0000_t75" style="width:92.8pt;height:19.95pt">
            <v:imagedata r:id="rId8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00" type="#_x0000_t75" style="width:23.4pt;height:19.95pt">
            <v:imagedata r:id="rId8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01" type="#_x0000_t75" style="width:23.4pt;height:19.95pt">
            <v:imagedata r:id="rId8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3.2.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 сопровождению справочно-правовых систем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02" type="#_x0000_t75" style="width:23.4pt;height:19.95pt">
            <v:imagedata r:id="rId8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03" type="#_x0000_t75" style="width:84.15pt;height:37.3pt">
            <v:imagedata r:id="rId8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 xml:space="preserve">где 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04" type="#_x0000_t75" style="width:29.5pt;height:19.95pt">
            <v:imagedata r:id="rId8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 - цена сопровождения i-й справочно-правовой системы, определенная с учетом положений статьи 22 Федерального закона от 05.04.2013 № 44 – ФЗ «</w:t>
      </w:r>
      <w:r w:rsidRPr="00D230A7">
        <w:rPr>
          <w:rFonts w:ascii="Times New Roman" w:hAnsi="Times New Roman"/>
          <w:bCs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нужд» (</w:t>
      </w:r>
      <w:r w:rsidRPr="00D230A7">
        <w:rPr>
          <w:rFonts w:ascii="Times New Roman" w:hAnsi="Times New Roman"/>
          <w:bCs/>
          <w:color w:val="0000FF"/>
          <w:sz w:val="24"/>
          <w:szCs w:val="24"/>
        </w:rPr>
        <w:t>далее – Федеральный закон</w:t>
      </w:r>
      <w:r w:rsidRPr="00D230A7">
        <w:rPr>
          <w:rFonts w:ascii="Times New Roman" w:hAnsi="Times New Roman"/>
          <w:bCs/>
          <w:sz w:val="24"/>
          <w:szCs w:val="24"/>
        </w:rPr>
        <w:t>)</w:t>
      </w:r>
      <w:r w:rsidRPr="00D230A7">
        <w:rPr>
          <w:rFonts w:ascii="Times New Roman" w:hAnsi="Times New Roman"/>
          <w:sz w:val="24"/>
          <w:szCs w:val="24"/>
        </w:rPr>
        <w:t>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lastRenderedPageBreak/>
        <w:t>3.3.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 сопровождению и приобретению иного программного обеспечения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05" type="#_x0000_t75" style="width:23.4pt;height:19.95pt">
            <v:imagedata r:id="rId8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106" type="#_x0000_t75" style="width:137.05pt;height:38.15pt">
            <v:imagedata r:id="rId8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07" type="#_x0000_t75" style="width:29.5pt;height:20.8pt">
            <v:imagedata r:id="rId8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определенная с учетом положений статьи 22 Федерального закона;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08" type="#_x0000_t75" style="width:27.75pt;height:20.8pt">
            <v:imagedata r:id="rId9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3.4.</w:t>
      </w:r>
      <w:r w:rsidRPr="00D230A7">
        <w:rPr>
          <w:rFonts w:ascii="Times New Roman" w:hAnsi="Times New Roman"/>
          <w:sz w:val="24"/>
          <w:szCs w:val="24"/>
        </w:rPr>
        <w:t>Затраты на оплату услуг, связанных с обеспечением безопасности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09" type="#_x0000_t75" style="width:23.4pt;height:19.95pt">
            <v:imagedata r:id="rId9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10" type="#_x0000_t75" style="width:84.15pt;height:19.95pt">
            <v:imagedata r:id="rId9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11" type="#_x0000_t75" style="width:17.35pt;height:19.95pt">
            <v:imagedata r:id="rId9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12" type="#_x0000_t75" style="width:19.95pt;height:19.95pt">
            <v:imagedata r:id="rId9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3.5.</w:t>
      </w:r>
      <w:r w:rsidRPr="00D230A7">
        <w:rPr>
          <w:rFonts w:ascii="Times New Roman" w:hAnsi="Times New Roman"/>
          <w:sz w:val="24"/>
          <w:szCs w:val="24"/>
        </w:rPr>
        <w:t>Затраты на проведение аттестационных, проверочных и контрольных мероприятий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13" type="#_x0000_t75" style="width:17.35pt;height:19.95pt">
            <v:imagedata r:id="rId9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114" type="#_x0000_t75" style="width:196.05pt;height:38.15pt">
            <v:imagedata r:id="rId9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15" type="#_x0000_t75" style="width:23.4pt;height:19.95pt">
            <v:imagedata r:id="rId9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аттестуемых i-х объектов (помещений);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16" type="#_x0000_t75" style="width:22.55pt;height:19.95pt">
            <v:imagedata r:id="rId9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17" type="#_x0000_t75" style="width:27.75pt;height:20.8pt">
            <v:imagedata r:id="rId9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18" type="#_x0000_t75" style="width:22.55pt;height:20.8pt">
            <v:imagedata r:id="rId9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3.6.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19" type="#_x0000_t75" style="width:19.95pt;height:19.95pt">
            <v:imagedata r:id="rId10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20" type="#_x0000_t75" style="width:110.15pt;height:37.3pt">
            <v:imagedata r:id="rId10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21" type="#_x0000_t75" style="width:27.75pt;height:19.95pt">
            <v:imagedata r:id="rId10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22" type="#_x0000_t75" style="width:23.4pt;height:19.95pt">
            <v:imagedata r:id="rId10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3.7.</w:t>
      </w:r>
      <w:r w:rsidRPr="00D230A7">
        <w:rPr>
          <w:rFonts w:ascii="Times New Roman" w:hAnsi="Times New Roman"/>
          <w:sz w:val="24"/>
          <w:szCs w:val="24"/>
        </w:rPr>
        <w:t>Затраты на оплату работ по монтажу (установке), дооборудованию и наладке оборудования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23" type="#_x0000_t75" style="width:15.6pt;height:19.95pt">
            <v:imagedata r:id="rId104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24" type="#_x0000_t75" style="width:99.75pt;height:37.3pt">
            <v:imagedata r:id="rId10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lastRenderedPageBreak/>
        <w:t>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25" type="#_x0000_t75" style="width:23.4pt;height:19.95pt">
            <v:imagedata r:id="rId10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26" type="#_x0000_t75" style="width:19.95pt;height:19.95pt">
            <v:imagedata r:id="rId10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  <w:bookmarkStart w:id="11" w:name="Par279"/>
      <w:bookmarkEnd w:id="11"/>
      <w:r w:rsidRPr="00D230A7">
        <w:rPr>
          <w:rFonts w:ascii="Times New Roman" w:hAnsi="Times New Roman"/>
          <w:b/>
          <w:sz w:val="24"/>
          <w:szCs w:val="24"/>
        </w:rPr>
        <w:t xml:space="preserve">4.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основных средств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4.1.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рабочих станций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127" type="#_x0000_t75" style="width:22.55pt;height:20.8pt">
            <v:imagedata r:id="rId10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FF7AB8" w:rsidRDefault="00B13F10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sz w:val="24"/>
          <w:szCs w:val="24"/>
        </w:rPr>
        <w:pict>
          <v:shape id="_x0000_i1128" type="#_x0000_t75" style="width:176.95pt;height:17.35pt" equationxml="&lt;">
            <v:imagedata r:id="rId109" o:title="" chromakey="white"/>
          </v:shape>
        </w:pict>
      </w:r>
    </w:p>
    <w:p w:rsidR="006B51AA" w:rsidRPr="00FF7AB8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FF7AB8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t>где:</w:t>
      </w:r>
    </w:p>
    <w:p w:rsidR="006B51AA" w:rsidRPr="00FF7AB8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fldChar w:fldCharType="begin"/>
      </w:r>
      <w:r w:rsidR="006B51AA" w:rsidRPr="00FF7AB8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29" type="#_x0000_t75" style="width:78.05pt;height:16.5pt" equationxml="&lt;">
            <v:imagedata r:id="rId110" o:title="" chromakey="white"/>
          </v:shape>
        </w:pict>
      </w:r>
      <w:r w:rsidR="006B51AA" w:rsidRPr="00FF7AB8">
        <w:rPr>
          <w:rFonts w:ascii="Times New Roman" w:hAnsi="Times New Roman"/>
          <w:sz w:val="24"/>
          <w:szCs w:val="24"/>
        </w:rPr>
        <w:instrText xml:space="preserve"> </w:instrText>
      </w:r>
      <w:r w:rsidRPr="00FF7AB8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0" type="#_x0000_t75" style="width:78.05pt;height:16.5pt" equationxml="&lt;">
            <v:imagedata r:id="rId110" o:title="" chromakey="white"/>
          </v:shape>
        </w:pict>
      </w:r>
      <w:r w:rsidRPr="00FF7AB8">
        <w:rPr>
          <w:rFonts w:ascii="Times New Roman" w:hAnsi="Times New Roman"/>
          <w:sz w:val="24"/>
          <w:szCs w:val="24"/>
        </w:rPr>
        <w:fldChar w:fldCharType="end"/>
      </w:r>
      <w:r w:rsidR="006B51AA" w:rsidRPr="00FF7AB8">
        <w:rPr>
          <w:rFonts w:ascii="Times New Roman" w:hAnsi="Times New Roman"/>
          <w:sz w:val="24"/>
          <w:szCs w:val="24"/>
        </w:rPr>
        <w:t>дельное количество рабочих станций;</w:t>
      </w:r>
    </w:p>
    <w:p w:rsidR="006B51AA" w:rsidRPr="00FF7AB8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fldChar w:fldCharType="begin"/>
      </w:r>
      <w:r w:rsidR="006B51AA" w:rsidRPr="00FF7AB8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1" type="#_x0000_t75" style="width:39.05pt;height:16.5pt" equationxml="&lt;">
            <v:imagedata r:id="rId111" o:title="" chromakey="white"/>
          </v:shape>
        </w:pict>
      </w:r>
      <w:r w:rsidR="006B51AA" w:rsidRPr="00FF7AB8">
        <w:rPr>
          <w:rFonts w:ascii="Times New Roman" w:hAnsi="Times New Roman"/>
          <w:sz w:val="24"/>
          <w:szCs w:val="24"/>
        </w:rPr>
        <w:instrText xml:space="preserve"> </w:instrText>
      </w:r>
      <w:r w:rsidRPr="00FF7AB8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2" type="#_x0000_t75" style="width:39.05pt;height:16.5pt" equationxml="&lt;">
            <v:imagedata r:id="rId111" o:title="" chromakey="white"/>
          </v:shape>
        </w:pict>
      </w:r>
      <w:r w:rsidRPr="00FF7AB8">
        <w:rPr>
          <w:rFonts w:ascii="Times New Roman" w:hAnsi="Times New Roman"/>
          <w:sz w:val="24"/>
          <w:szCs w:val="24"/>
        </w:rPr>
        <w:fldChar w:fldCharType="end"/>
      </w:r>
      <w:r w:rsidR="006B51AA" w:rsidRPr="00FF7AB8">
        <w:rPr>
          <w:rFonts w:ascii="Times New Roman" w:hAnsi="Times New Roman"/>
          <w:sz w:val="24"/>
          <w:szCs w:val="24"/>
        </w:rPr>
        <w:t>- фактическое количество рабочих станций;</w:t>
      </w:r>
    </w:p>
    <w:p w:rsidR="006B51AA" w:rsidRPr="00FF7AB8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fldChar w:fldCharType="begin"/>
      </w:r>
      <w:r w:rsidR="006B51AA" w:rsidRPr="00FF7AB8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3" type="#_x0000_t75" style="width:17.35pt;height:16.5pt" equationxml="&lt;">
            <v:imagedata r:id="rId112" o:title="" chromakey="white"/>
          </v:shape>
        </w:pict>
      </w:r>
      <w:r w:rsidR="006B51AA" w:rsidRPr="00FF7AB8">
        <w:rPr>
          <w:rFonts w:ascii="Times New Roman" w:hAnsi="Times New Roman"/>
          <w:sz w:val="24"/>
          <w:szCs w:val="24"/>
        </w:rPr>
        <w:instrText xml:space="preserve"> </w:instrText>
      </w:r>
      <w:r w:rsidRPr="00FF7AB8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4" type="#_x0000_t75" style="width:17.35pt;height:16.5pt" equationxml="&lt;">
            <v:imagedata r:id="rId112" o:title="" chromakey="white"/>
          </v:shape>
        </w:pict>
      </w:r>
      <w:r w:rsidRPr="00FF7AB8">
        <w:rPr>
          <w:rFonts w:ascii="Times New Roman" w:hAnsi="Times New Roman"/>
          <w:sz w:val="24"/>
          <w:szCs w:val="24"/>
        </w:rPr>
        <w:fldChar w:fldCharType="end"/>
      </w:r>
      <w:r w:rsidR="006B51AA" w:rsidRPr="00FF7AB8">
        <w:rPr>
          <w:rFonts w:ascii="Times New Roman" w:hAnsi="Times New Roman"/>
          <w:sz w:val="24"/>
          <w:szCs w:val="24"/>
        </w:rPr>
        <w:t>- цена приобретения 1 рабочей станции, определенная с учетом положений статьи 22 Федерального закона;</w:t>
      </w:r>
    </w:p>
    <w:p w:rsidR="006B51AA" w:rsidRPr="00FF7AB8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t>Предельное количество рабочих станций (</w:t>
      </w:r>
      <w:r w:rsidR="00886F47" w:rsidRPr="00FF7AB8">
        <w:rPr>
          <w:rFonts w:ascii="Times New Roman" w:hAnsi="Times New Roman"/>
          <w:sz w:val="24"/>
          <w:szCs w:val="24"/>
        </w:rPr>
        <w:fldChar w:fldCharType="begin"/>
      </w:r>
      <w:r w:rsidRPr="00FF7AB8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5" type="#_x0000_t75" style="width:46.85pt;height:16.5pt" equationxml="&lt;">
            <v:imagedata r:id="rId113" o:title="" chromakey="white"/>
          </v:shape>
        </w:pict>
      </w:r>
      <w:r w:rsidRPr="00FF7AB8">
        <w:rPr>
          <w:rFonts w:ascii="Times New Roman" w:hAnsi="Times New Roman"/>
          <w:sz w:val="24"/>
          <w:szCs w:val="24"/>
        </w:rPr>
        <w:instrText xml:space="preserve"> </w:instrText>
      </w:r>
      <w:r w:rsidR="00886F47" w:rsidRPr="00FF7AB8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6" type="#_x0000_t75" style="width:46.85pt;height:16.5pt" equationxml="&lt;">
            <v:imagedata r:id="rId113" o:title="" chromakey="white"/>
          </v:shape>
        </w:pict>
      </w:r>
      <w:r w:rsidR="00886F47" w:rsidRPr="00FF7AB8">
        <w:rPr>
          <w:rFonts w:ascii="Times New Roman" w:hAnsi="Times New Roman"/>
          <w:sz w:val="24"/>
          <w:szCs w:val="24"/>
        </w:rPr>
        <w:fldChar w:fldCharType="end"/>
      </w:r>
      <w:r w:rsidRPr="00FF7AB8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6B51AA" w:rsidRPr="00FF7AB8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7AB8">
        <w:rPr>
          <w:rFonts w:ascii="Times New Roman" w:hAnsi="Times New Roman"/>
          <w:sz w:val="24"/>
          <w:szCs w:val="24"/>
        </w:rPr>
        <w:fldChar w:fldCharType="begin"/>
      </w:r>
      <w:r w:rsidR="006B51AA" w:rsidRPr="00FF7AB8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7" type="#_x0000_t75" style="width:109.3pt;height:16.5pt" equationxml="&lt;">
            <v:imagedata r:id="rId114" o:title="" chromakey="white"/>
          </v:shape>
        </w:pict>
      </w:r>
      <w:r w:rsidR="006B51AA" w:rsidRPr="00FF7AB8">
        <w:rPr>
          <w:rFonts w:ascii="Times New Roman" w:hAnsi="Times New Roman"/>
          <w:sz w:val="24"/>
          <w:szCs w:val="24"/>
        </w:rPr>
        <w:instrText xml:space="preserve"> </w:instrText>
      </w:r>
      <w:r w:rsidRPr="00FF7AB8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138" type="#_x0000_t75" style="width:109.3pt;height:16.5pt" equationxml="&lt;">
            <v:imagedata r:id="rId114" o:title="" chromakey="white"/>
          </v:shape>
        </w:pict>
      </w:r>
      <w:r w:rsidRPr="00FF7AB8">
        <w:rPr>
          <w:rFonts w:ascii="Times New Roman" w:hAnsi="Times New Roman"/>
          <w:sz w:val="24"/>
          <w:szCs w:val="24"/>
        </w:rPr>
        <w:fldChar w:fldCharType="end"/>
      </w:r>
      <w:r w:rsidR="006B51AA" w:rsidRPr="00FF7AB8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 xml:space="preserve">где 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39" type="#_x0000_t75" style="width:22.55pt;height:19.95pt">
            <v:imagedata r:id="rId11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пунктом 2.2 настоящих Правил.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4.2.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принтеров, многофункциональных устройств и копировальных аппаратов (оргтехники)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40" type="#_x0000_t75" style="width:19.95pt;height:19.95pt">
            <v:imagedata r:id="rId11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41" type="#_x0000_t75" style="width:216.85pt;height:37.3pt">
            <v:imagedata r:id="rId11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42" type="#_x0000_t75" style="width:46pt;height:20.8pt">
            <v:imagedata r:id="rId11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43" type="#_x0000_t75" style="width:44.25pt;height:20.8pt">
            <v:imagedata r:id="rId11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44" type="#_x0000_t75" style="width:23.4pt;height:19.95pt">
            <v:imagedata r:id="rId12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(оргтехники),определенная с учетом положений статьи 22 Федерального закона.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ar302"/>
      <w:bookmarkEnd w:id="12"/>
      <w:r w:rsidRPr="00D230A7">
        <w:rPr>
          <w:rFonts w:ascii="Times New Roman" w:hAnsi="Times New Roman"/>
          <w:b/>
          <w:sz w:val="24"/>
          <w:szCs w:val="24"/>
        </w:rPr>
        <w:t>4.3.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средств подвижной связи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145" type="#_x0000_t75" style="width:29.5pt;height:20.8pt">
            <v:imagedata r:id="rId12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46" type="#_x0000_t75" style="width:141.4pt;height:37.3pt">
            <v:imagedata r:id="rId12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47" type="#_x0000_t75" style="width:36.45pt;height:20.8pt">
            <v:imagedata r:id="rId12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затрат на приобретение средств связи;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48" type="#_x0000_t75" style="width:32.95pt;height:20.8pt">
            <v:imagedata r:id="rId12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затрат на приобретение средств связи.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3" w:name="Par309"/>
      <w:bookmarkEnd w:id="13"/>
      <w:r w:rsidRPr="00D230A7">
        <w:rPr>
          <w:rFonts w:ascii="Times New Roman" w:hAnsi="Times New Roman"/>
          <w:b/>
          <w:sz w:val="24"/>
          <w:szCs w:val="24"/>
        </w:rPr>
        <w:t>4.4.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планшетных компьютеров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149" type="#_x0000_t75" style="width:27.75pt;height:20.8pt">
            <v:imagedata r:id="rId12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) определяются по </w:t>
      </w:r>
      <w:r w:rsidRPr="00D230A7">
        <w:rPr>
          <w:rFonts w:ascii="Times New Roman" w:hAnsi="Times New Roman"/>
          <w:sz w:val="24"/>
          <w:szCs w:val="24"/>
        </w:rPr>
        <w:lastRenderedPageBreak/>
        <w:t>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50" type="#_x0000_t75" style="width:131.85pt;height:37.3pt">
            <v:imagedata r:id="rId12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51" type="#_x0000_t75" style="width:33.85pt;height:20.8pt">
            <v:imagedata r:id="rId12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52" type="#_x0000_t75" style="width:29.5pt;height:20.8pt">
            <v:imagedata r:id="rId12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4.5.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оборудования по обеспечению безопасности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53" type="#_x0000_t75" style="width:27.75pt;height:19.95pt">
            <v:imagedata r:id="rId12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54" type="#_x0000_t75" style="width:131.85pt;height:37.3pt">
            <v:imagedata r:id="rId13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55" type="#_x0000_t75" style="width:33.85pt;height:19.95pt">
            <v:imagedata r:id="rId13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56" type="#_x0000_t75" style="width:30.35pt;height:19.95pt">
            <v:imagedata r:id="rId13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14" w:name="Par323"/>
      <w:bookmarkEnd w:id="14"/>
      <w:r w:rsidRPr="00D230A7">
        <w:rPr>
          <w:rFonts w:ascii="Times New Roman" w:hAnsi="Times New Roman"/>
          <w:b/>
          <w:sz w:val="24"/>
          <w:szCs w:val="24"/>
        </w:rPr>
        <w:t xml:space="preserve">5.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материальных запасов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5.1.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мониторов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57" type="#_x0000_t75" style="width:23.4pt;height:19.95pt">
            <v:imagedata r:id="rId13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58" type="#_x0000_t75" style="width:123.2pt;height:37.3pt">
            <v:imagedata r:id="rId13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59" type="#_x0000_t75" style="width:30.35pt;height:19.95pt">
            <v:imagedata r:id="rId13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60" type="#_x0000_t75" style="width:27.75pt;height:19.95pt">
            <v:imagedata r:id="rId13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одного монитора для i-й должности.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5.2.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системных блоков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61" type="#_x0000_t75" style="width:19.1pt;height:19.95pt">
            <v:imagedata r:id="rId13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62" type="#_x0000_t75" style="width:108.45pt;height:37.3pt">
            <v:imagedata r:id="rId13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63" type="#_x0000_t75" style="width:23.4pt;height:19.95pt">
            <v:imagedata r:id="rId13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64" type="#_x0000_t75" style="width:22.55pt;height:19.95pt">
            <v:imagedata r:id="rId14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одного i-го системного блока.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5.3.</w:t>
      </w:r>
      <w:r w:rsidRPr="00D230A7">
        <w:rPr>
          <w:rFonts w:ascii="Times New Roman" w:hAnsi="Times New Roman"/>
          <w:sz w:val="24"/>
          <w:szCs w:val="24"/>
        </w:rPr>
        <w:t xml:space="preserve"> Затраты на приобретение других запасных частей для вычислительной техники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65" type="#_x0000_t75" style="width:22.55pt;height:19.95pt">
            <v:imagedata r:id="rId14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66" type="#_x0000_t75" style="width:118pt;height:37.3pt">
            <v:imagedata r:id="rId14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67" type="#_x0000_t75" style="width:27.75pt;height:19.95pt">
            <v:imagedata r:id="rId14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68" type="#_x0000_t75" style="width:23.4pt;height:19.95pt">
            <v:imagedata r:id="rId14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5.4.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магнитных и оптических носителей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69" type="#_x0000_t75" style="width:19.95pt;height:19.95pt">
            <v:imagedata r:id="rId14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 xml:space="preserve">) </w:t>
      </w:r>
      <w:r w:rsidRPr="00D230A7">
        <w:rPr>
          <w:rFonts w:ascii="Times New Roman" w:hAnsi="Times New Roman"/>
          <w:sz w:val="24"/>
          <w:szCs w:val="24"/>
        </w:rPr>
        <w:lastRenderedPageBreak/>
        <w:t>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70" type="#_x0000_t75" style="width:112.75pt;height:37.3pt">
            <v:imagedata r:id="rId14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71" type="#_x0000_t75" style="width:27.75pt;height:19.95pt">
            <v:imagedata r:id="rId14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72" type="#_x0000_t75" style="width:23.4pt;height:19.95pt">
            <v:imagedata r:id="rId14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единицы i-го носителя информации в соответствии с нормативами муниципальных органов.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5.5.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деталей для содержания принтеров, многофункциональных устройств и копировальных аппаратов (оргтехники)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73" type="#_x0000_t75" style="width:22.55pt;height:19.95pt">
            <v:imagedata r:id="rId14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74" type="#_x0000_t75" style="width:84.15pt;height:20.8pt">
            <v:imagedata r:id="rId15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75" type="#_x0000_t75" style="width:19.95pt;height:20.8pt">
            <v:imagedata r:id="rId15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76" type="#_x0000_t75" style="width:19.1pt;height:19.95pt">
            <v:imagedata r:id="rId15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5.6.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177" type="#_x0000_t75" style="width:19.95pt;height:20.8pt">
            <v:imagedata r:id="rId15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78" type="#_x0000_t75" style="width:155.3pt;height:37.3pt">
            <v:imagedata r:id="rId15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79" type="#_x0000_t75" style="width:27.75pt;height:20.8pt">
            <v:imagedata r:id="rId15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80" type="#_x0000_t75" style="width:27.75pt;height:20.8pt">
            <v:imagedata r:id="rId15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181" type="#_x0000_t75" style="width:23.4pt;height:20.8pt">
            <v:imagedata r:id="rId15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5.7.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запасных частей для принтеров, многофункциональных устройств и копировальных аппаратов (оргтехники)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82" type="#_x0000_t75" style="width:19.1pt;height:19.95pt">
            <v:imagedata r:id="rId15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83" type="#_x0000_t75" style="width:105.85pt;height:37.3pt">
            <v:imagedata r:id="rId15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84" type="#_x0000_t75" style="width:23.4pt;height:19.95pt">
            <v:imagedata r:id="rId15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85" type="#_x0000_t75" style="width:23.4pt;height:19.95pt">
            <v:imagedata r:id="rId15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единицы i-й запасной части.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5.8.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материальных запасов по обеспечению безопасности информации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86" type="#_x0000_t75" style="width:23.4pt;height:19.95pt">
            <v:imagedata r:id="rId16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lastRenderedPageBreak/>
        <w:pict>
          <v:shape id="_x0000_i1187" type="#_x0000_t75" style="width:124.9pt;height:37.3pt">
            <v:imagedata r:id="rId16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88" type="#_x0000_t75" style="width:30.35pt;height:19.95pt">
            <v:imagedata r:id="rId16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89" type="#_x0000_t75" style="width:27.75pt;height:19.95pt">
            <v:imagedata r:id="rId16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единицы i-го материального запаса.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5" w:name="Par383"/>
      <w:bookmarkEnd w:id="15"/>
      <w:r w:rsidRPr="00D230A7">
        <w:rPr>
          <w:rFonts w:ascii="Times New Roman" w:hAnsi="Times New Roman"/>
          <w:b/>
          <w:sz w:val="24"/>
          <w:szCs w:val="24"/>
        </w:rPr>
        <w:t>II. Прочие затраты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16" w:name="Par385"/>
      <w:bookmarkEnd w:id="16"/>
      <w:r w:rsidRPr="00D230A7">
        <w:rPr>
          <w:rFonts w:ascii="Times New Roman" w:hAnsi="Times New Roman"/>
          <w:b/>
          <w:sz w:val="24"/>
          <w:szCs w:val="24"/>
        </w:rPr>
        <w:t xml:space="preserve">6.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услуги связи,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не отнесенные к затратам на услуги связи в рамках затрат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  <w:u w:val="single"/>
        </w:rPr>
        <w:t>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6.1.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почтовой связи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90" type="#_x0000_t75" style="width:15.6pt;height:19.95pt">
            <v:imagedata r:id="rId164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91" type="#_x0000_t75" style="width:99.75pt;height:37.3pt">
            <v:imagedata r:id="rId16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92" type="#_x0000_t75" style="width:22.55pt;height:19.95pt">
            <v:imagedata r:id="rId16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93" type="#_x0000_t75" style="width:19.95pt;height:19.95pt">
            <v:imagedata r:id="rId16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i-го почтового отправления.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17" w:name="Par411"/>
      <w:bookmarkEnd w:id="17"/>
      <w:r w:rsidRPr="00D230A7">
        <w:rPr>
          <w:rFonts w:ascii="Times New Roman" w:hAnsi="Times New Roman"/>
          <w:b/>
          <w:sz w:val="24"/>
          <w:szCs w:val="24"/>
        </w:rPr>
        <w:t xml:space="preserve">7.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транспортные услуги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7.1.</w:t>
      </w:r>
      <w:r w:rsidRPr="00D230A7">
        <w:rPr>
          <w:rFonts w:ascii="Times New Roman" w:hAnsi="Times New Roman"/>
          <w:sz w:val="24"/>
          <w:szCs w:val="24"/>
        </w:rPr>
        <w:t>Затраты по договору об оказании услуг перевозки (транспортировки) грузов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194" type="#_x0000_t75" style="width:19.1pt;height:19.95pt">
            <v:imagedata r:id="rId16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95" type="#_x0000_t75" style="width:108.45pt;height:37.3pt">
            <v:imagedata r:id="rId16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96" type="#_x0000_t75" style="width:23.4pt;height:19.95pt">
            <v:imagedata r:id="rId17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197" type="#_x0000_t75" style="width:23.4pt;height:19.95pt">
            <v:imagedata r:id="rId17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i-й услуги перевозки (транспортировки) груза.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7.2.</w:t>
      </w:r>
      <w:r w:rsidRPr="00D230A7">
        <w:rPr>
          <w:rFonts w:ascii="Times New Roman" w:hAnsi="Times New Roman"/>
          <w:sz w:val="24"/>
          <w:szCs w:val="24"/>
        </w:rPr>
        <w:t>Затраты на оплату услуг аренды транспортных средств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198" type="#_x0000_t75" style="width:22.55pt;height:20.8pt">
            <v:imagedata r:id="rId17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199" type="#_x0000_t75" style="width:159.6pt;height:37.3pt">
            <v:imagedata r:id="rId17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0" type="#_x0000_t75" style="width:27.75pt;height:20.8pt">
            <v:imagedata r:id="rId17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№ 2;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1" type="#_x0000_t75" style="width:23.4pt;height:20.8pt">
            <v:imagedata r:id="rId17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аренды i-го транспортного средства в месяц;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2" type="#_x0000_t75" style="width:29.5pt;height:20.8pt">
            <v:imagedata r:id="rId17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lastRenderedPageBreak/>
        <w:t>7.3.</w:t>
      </w:r>
      <w:r w:rsidRPr="00D230A7">
        <w:rPr>
          <w:rFonts w:ascii="Times New Roman" w:hAnsi="Times New Roman"/>
          <w:sz w:val="24"/>
          <w:szCs w:val="24"/>
        </w:rPr>
        <w:t>Затраты на оплату проезда работника к месту нахождения учебного заведения и обратно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03" type="#_x0000_t75" style="width:22.55pt;height:20.8pt">
            <v:imagedata r:id="rId17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04" type="#_x0000_t75" style="width:2in;height:37.3pt">
            <v:imagedata r:id="rId17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5" type="#_x0000_t75" style="width:27.75pt;height:20.8pt">
            <v:imagedata r:id="rId17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6" type="#_x0000_t75" style="width:23.4pt;height:20.8pt">
            <v:imagedata r:id="rId18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18" w:name="Par444"/>
      <w:bookmarkEnd w:id="18"/>
      <w:r w:rsidRPr="00D230A7">
        <w:rPr>
          <w:rFonts w:ascii="Times New Roman" w:hAnsi="Times New Roman"/>
          <w:b/>
          <w:sz w:val="24"/>
          <w:szCs w:val="24"/>
        </w:rPr>
        <w:t>8.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оплату расходов по договорам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об оказании услуг, связанных с проездом и наймом жилого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помещения в связи с командированием работников,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заключаемым со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сторонними организациями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8.1.</w:t>
      </w:r>
      <w:r w:rsidRPr="00D230A7">
        <w:rPr>
          <w:rFonts w:ascii="Times New Roman" w:hAnsi="Times New Roman"/>
          <w:sz w:val="24"/>
          <w:szCs w:val="24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07" type="#_x0000_t75" style="width:19.1pt;height:20.8pt">
            <v:imagedata r:id="rId18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8" type="#_x0000_t75" style="width:101.5pt;height:20.8pt">
            <v:imagedata r:id="rId18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09" type="#_x0000_t75" style="width:32.95pt;height:20.8pt">
            <v:imagedata r:id="rId18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10" type="#_x0000_t75" style="width:27.75pt;height:19.95pt">
            <v:imagedata r:id="rId18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по договору на найм жилого помещения на период командирования.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8.2.</w:t>
      </w:r>
      <w:r w:rsidRPr="00D230A7">
        <w:rPr>
          <w:rFonts w:ascii="Times New Roman" w:hAnsi="Times New Roman"/>
          <w:sz w:val="24"/>
          <w:szCs w:val="24"/>
        </w:rPr>
        <w:t>Затраты по договору на проезд к месту командирования и обратно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11" type="#_x0000_t75" style="width:32.95pt;height:20.8pt">
            <v:imagedata r:id="rId18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12" type="#_x0000_t75" style="width:176.95pt;height:37.3pt">
            <v:imagedata r:id="rId18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13" type="#_x0000_t75" style="width:40.75pt;height:20.8pt">
            <v:imagedata r:id="rId18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планов служебных командировок;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14" type="#_x0000_t75" style="width:36.45pt;height:20.8pt">
            <v:imagedata r:id="rId18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проезда по i-му направлению командирования с учетом требований</w:t>
      </w:r>
      <w:r w:rsidR="00397927" w:rsidRPr="00D230A7">
        <w:rPr>
          <w:rFonts w:ascii="Times New Roman" w:hAnsi="Times New Roman"/>
          <w:sz w:val="24"/>
          <w:szCs w:val="24"/>
        </w:rPr>
        <w:t xml:space="preserve"> </w:t>
      </w:r>
      <w:r w:rsidR="006B51AA" w:rsidRPr="00D230A7">
        <w:rPr>
          <w:rFonts w:ascii="Times New Roman" w:hAnsi="Times New Roman"/>
          <w:sz w:val="24"/>
          <w:szCs w:val="24"/>
        </w:rPr>
        <w:t>Положения о порядке направления в служебные командировки работников организаций, финансируемых из бюджета поселения, утвержденного постановлением администрации муниципального образования.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8.3.</w:t>
      </w:r>
      <w:r w:rsidRPr="00D230A7">
        <w:rPr>
          <w:rFonts w:ascii="Times New Roman" w:hAnsi="Times New Roman"/>
          <w:sz w:val="24"/>
          <w:szCs w:val="24"/>
        </w:rPr>
        <w:t>Затраты по договору на найм жилого помещения на период командирования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15" type="#_x0000_t75" style="width:27.75pt;height:19.95pt">
            <v:imagedata r:id="rId184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16" type="#_x0000_t75" style="width:184.75pt;height:37.3pt">
            <v:imagedata r:id="rId18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17" type="#_x0000_t75" style="width:33.85pt;height:19.95pt">
            <v:imagedata r:id="rId18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планов служебных командировок;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18" type="#_x0000_t75" style="width:30.35pt;height:19.95pt">
            <v:imagedata r:id="rId19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найма жилого помещения в сутки по i-му направлению командирования с учетом Положения о порядке направления в служебные командировки работников организаций, финансируемых из бюджета поселения, утвержденного постановлением администрации;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19" type="#_x0000_t75" style="width:35.55pt;height:19.95pt">
            <v:imagedata r:id="rId19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суток нахождения в командировке по i-му направлению </w:t>
      </w:r>
      <w:r w:rsidR="006B51AA" w:rsidRPr="00D230A7">
        <w:rPr>
          <w:rFonts w:ascii="Times New Roman" w:hAnsi="Times New Roman"/>
          <w:sz w:val="24"/>
          <w:szCs w:val="24"/>
        </w:rPr>
        <w:lastRenderedPageBreak/>
        <w:t>командирования.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  <w:bookmarkStart w:id="19" w:name="Par472"/>
      <w:bookmarkEnd w:id="19"/>
      <w:r w:rsidRPr="00D230A7">
        <w:rPr>
          <w:rFonts w:ascii="Times New Roman" w:hAnsi="Times New Roman"/>
          <w:b/>
          <w:sz w:val="24"/>
          <w:szCs w:val="24"/>
        </w:rPr>
        <w:t xml:space="preserve">9.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коммунальные услуги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9.1.</w:t>
      </w:r>
      <w:r w:rsidRPr="00D230A7">
        <w:rPr>
          <w:rFonts w:ascii="Times New Roman" w:hAnsi="Times New Roman"/>
          <w:sz w:val="24"/>
          <w:szCs w:val="24"/>
        </w:rPr>
        <w:t>Затраты на коммунальные услуги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20" type="#_x0000_t75" style="width:23.4pt;height:19.95pt">
            <v:imagedata r:id="rId19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fldChar w:fldCharType="begin"/>
      </w:r>
      <w:r w:rsidR="006B51AA" w:rsidRPr="00D230A7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1"/>
          <w:sz w:val="24"/>
          <w:szCs w:val="24"/>
        </w:rPr>
        <w:pict>
          <v:shape id="_x0000_i1221" type="#_x0000_t75" style="width:140.55pt;height:14.75pt" equationxml="&lt;">
            <v:imagedata r:id="rId193" o:title="" chromakey="white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instrText xml:space="preserve"> </w:instrText>
      </w:r>
      <w:r w:rsidRPr="00D230A7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1"/>
          <w:sz w:val="24"/>
          <w:szCs w:val="24"/>
        </w:rPr>
        <w:pict>
          <v:shape id="_x0000_i1222" type="#_x0000_t75" style="width:140.55pt;height:14.75pt" equationxml="&lt;">
            <v:imagedata r:id="rId193" o:title="" chromakey="white"/>
          </v:shape>
        </w:pict>
      </w:r>
      <w:r w:rsidRPr="00D230A7">
        <w:rPr>
          <w:rFonts w:ascii="Times New Roman" w:hAnsi="Times New Roman"/>
          <w:sz w:val="24"/>
          <w:szCs w:val="24"/>
        </w:rPr>
        <w:fldChar w:fldCharType="end"/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23" type="#_x0000_t75" style="width:17.35pt;height:19.95pt">
            <v:imagedata r:id="rId19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электроснабжение;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24" type="#_x0000_t75" style="width:19.1pt;height:19.95pt">
            <v:imagedata r:id="rId19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теплоснабжение;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25" type="#_x0000_t75" style="width:17.35pt;height:19.95pt">
            <v:imagedata r:id="rId19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горячее водоснабжение;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26" type="#_x0000_t75" style="width:19.1pt;height:19.95pt">
            <v:imagedata r:id="rId19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холодное водоснабжение и водоотведение.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9.2.</w:t>
      </w:r>
      <w:r w:rsidRPr="00D230A7">
        <w:rPr>
          <w:rFonts w:ascii="Times New Roman" w:hAnsi="Times New Roman"/>
          <w:sz w:val="24"/>
          <w:szCs w:val="24"/>
        </w:rPr>
        <w:t>Затраты на электроснабжение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27" type="#_x0000_t75" style="width:17.35pt;height:19.95pt">
            <v:imagedata r:id="rId19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28" type="#_x0000_t75" style="width:105.85pt;height:37.3pt">
            <v:imagedata r:id="rId19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29" type="#_x0000_t75" style="width:23.4pt;height:19.95pt">
            <v:imagedata r:id="rId20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0" type="#_x0000_t75" style="width:23.4pt;height:19.95pt">
            <v:imagedata r:id="rId20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9.3.</w:t>
      </w:r>
      <w:r w:rsidRPr="00D230A7">
        <w:rPr>
          <w:rFonts w:ascii="Times New Roman" w:hAnsi="Times New Roman"/>
          <w:sz w:val="24"/>
          <w:szCs w:val="24"/>
        </w:rPr>
        <w:t>Затраты на теплоснабжение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31" type="#_x0000_t75" style="width:19.1pt;height:19.95pt">
            <v:imagedata r:id="rId20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2" type="#_x0000_t75" style="width:93.7pt;height:19.95pt">
            <v:imagedata r:id="rId20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3" type="#_x0000_t75" style="width:29.5pt;height:19.95pt">
            <v:imagedata r:id="rId20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потребность в теплоэнергии на отопление зданий, помещений и сооружений;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4" type="#_x0000_t75" style="width:19.95pt;height:19.95pt">
            <v:imagedata r:id="rId20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регулируемый тариф на теплоснабжение.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9.4.</w:t>
      </w:r>
      <w:r w:rsidRPr="00D230A7">
        <w:rPr>
          <w:rFonts w:ascii="Times New Roman" w:hAnsi="Times New Roman"/>
          <w:sz w:val="24"/>
          <w:szCs w:val="24"/>
        </w:rPr>
        <w:t>Затраты на горячее водоснабжение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35" type="#_x0000_t75" style="width:17.35pt;height:19.95pt">
            <v:imagedata r:id="rId20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6" type="#_x0000_t75" style="width:85pt;height:19.95pt">
            <v:imagedata r:id="rId20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7" type="#_x0000_t75" style="width:20.8pt;height:19.95pt">
            <v:imagedata r:id="rId20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потребность в горячей воде;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38" type="#_x0000_t75" style="width:19.95pt;height:19.95pt">
            <v:imagedata r:id="rId20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регулируемый тариф на горячее водоснабжение.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9.5.</w:t>
      </w:r>
      <w:r w:rsidRPr="00D230A7">
        <w:rPr>
          <w:rFonts w:ascii="Times New Roman" w:hAnsi="Times New Roman"/>
          <w:sz w:val="24"/>
          <w:szCs w:val="24"/>
        </w:rPr>
        <w:t>Затраты на холодное водоснабжение и водоотведение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39" type="#_x0000_t75" style="width:19.1pt;height:19.95pt">
            <v:imagedata r:id="rId21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0" type="#_x0000_t75" style="width:157.9pt;height:19.95pt">
            <v:imagedata r:id="rId21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1" type="#_x0000_t75" style="width:22.55pt;height:19.95pt">
            <v:imagedata r:id="rId21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потребность в холодном водоснабжении;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2" type="#_x0000_t75" style="width:20.8pt;height:19.95pt">
            <v:imagedata r:id="rId21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регулируемый тариф на холодное водоснабжение;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3" type="#_x0000_t75" style="width:22.55pt;height:19.95pt">
            <v:imagedata r:id="rId21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потребность в водоотведении;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4" type="#_x0000_t75" style="width:19.95pt;height:19.95pt">
            <v:imagedata r:id="rId21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регулируемый тариф на водоотведение.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20" w:name="Par534"/>
      <w:bookmarkEnd w:id="20"/>
      <w:r w:rsidRPr="00D230A7">
        <w:rPr>
          <w:rFonts w:ascii="Times New Roman" w:hAnsi="Times New Roman"/>
          <w:b/>
          <w:sz w:val="24"/>
          <w:szCs w:val="24"/>
        </w:rPr>
        <w:lastRenderedPageBreak/>
        <w:t xml:space="preserve">10.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аренду помещений и оборудования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10.1.</w:t>
      </w:r>
      <w:r w:rsidRPr="00D230A7">
        <w:rPr>
          <w:rFonts w:ascii="Times New Roman" w:hAnsi="Times New Roman"/>
          <w:sz w:val="24"/>
          <w:szCs w:val="24"/>
        </w:rPr>
        <w:t>Затраты на аренду помещения (зала) для проведения совещания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45" type="#_x0000_t75" style="width:20.8pt;height:19.95pt">
            <v:imagedata r:id="rId21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46" type="#_x0000_t75" style="width:115.35pt;height:37.3pt">
            <v:imagedata r:id="rId21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7" type="#_x0000_t75" style="width:27.75pt;height:19.95pt">
            <v:imagedata r:id="rId21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48" type="#_x0000_t75" style="width:23.4pt;height:19.95pt">
            <v:imagedata r:id="rId21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аренды i-го помещения (зала) в сутки.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10.2.</w:t>
      </w:r>
      <w:r w:rsidRPr="00D230A7">
        <w:rPr>
          <w:rFonts w:ascii="Times New Roman" w:hAnsi="Times New Roman"/>
          <w:sz w:val="24"/>
          <w:szCs w:val="24"/>
        </w:rPr>
        <w:t>Затраты на аренду оборудования для проведения совещания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49" type="#_x0000_t75" style="width:22.55pt;height:19.95pt">
            <v:imagedata r:id="rId22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50" type="#_x0000_t75" style="width:188.25pt;height:37.3pt">
            <v:imagedata r:id="rId22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51" type="#_x0000_t75" style="width:23.4pt;height:19.95pt">
            <v:imagedata r:id="rId22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арендуемого i-го оборудования;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52" type="#_x0000_t75" style="width:27.75pt;height:19.95pt">
            <v:imagedata r:id="rId22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дней аренды i-го оборудования;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53" type="#_x0000_t75" style="width:22.55pt;height:19.95pt">
            <v:imagedata r:id="rId22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часов аренды в день i-го оборудования;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54" type="#_x0000_t75" style="width:19.95pt;height:19.95pt">
            <v:imagedata r:id="rId22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часа аренды i-го оборудования.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  <w:bookmarkStart w:id="21" w:name="Par562"/>
      <w:bookmarkEnd w:id="21"/>
      <w:r w:rsidRPr="00D230A7">
        <w:rPr>
          <w:rFonts w:ascii="Times New Roman" w:hAnsi="Times New Roman"/>
          <w:b/>
          <w:sz w:val="24"/>
          <w:szCs w:val="24"/>
        </w:rPr>
        <w:t xml:space="preserve">11.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содержание имущества,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не отнесенные к затратам на содержание имущества в рамках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 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11.1.</w:t>
      </w:r>
      <w:r w:rsidRPr="00D230A7">
        <w:rPr>
          <w:rFonts w:ascii="Times New Roman" w:hAnsi="Times New Roman"/>
          <w:sz w:val="24"/>
          <w:szCs w:val="24"/>
        </w:rPr>
        <w:t>Затраты на содержание и техническое обслуживание помещений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55" type="#_x0000_t75" style="width:19.1pt;height:19.95pt">
            <v:imagedata r:id="rId22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fldChar w:fldCharType="begin"/>
      </w:r>
      <w:r w:rsidR="006B51AA" w:rsidRPr="00D230A7">
        <w:rPr>
          <w:rFonts w:ascii="Times New Roman" w:hAnsi="Times New Roman"/>
          <w:sz w:val="24"/>
          <w:szCs w:val="24"/>
        </w:rPr>
        <w:instrText xml:space="preserve"> QUOTE </w:instrText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256" type="#_x0000_t75" style="width:178.7pt;height:16.5pt" equationxml="&lt;">
            <v:imagedata r:id="rId227" o:title="" chromakey="white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instrText xml:space="preserve"> </w:instrText>
      </w:r>
      <w:r w:rsidRPr="00D230A7">
        <w:rPr>
          <w:rFonts w:ascii="Times New Roman" w:hAnsi="Times New Roman"/>
          <w:sz w:val="24"/>
          <w:szCs w:val="24"/>
        </w:rPr>
        <w:fldChar w:fldCharType="separate"/>
      </w:r>
      <w:r w:rsidR="00B13F10" w:rsidRPr="00886F47">
        <w:rPr>
          <w:rFonts w:ascii="Times New Roman" w:hAnsi="Times New Roman"/>
          <w:position w:val="-14"/>
          <w:sz w:val="24"/>
          <w:szCs w:val="24"/>
        </w:rPr>
        <w:pict>
          <v:shape id="_x0000_i1257" type="#_x0000_t75" style="width:178.7pt;height:16.5pt" equationxml="&lt;">
            <v:imagedata r:id="rId227" o:title="" chromakey="white"/>
          </v:shape>
        </w:pict>
      </w:r>
      <w:r w:rsidRPr="00D230A7">
        <w:rPr>
          <w:rFonts w:ascii="Times New Roman" w:hAnsi="Times New Roman"/>
          <w:sz w:val="24"/>
          <w:szCs w:val="24"/>
        </w:rPr>
        <w:fldChar w:fldCharType="end"/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58" type="#_x0000_t75" style="width:19.1pt;height:19.95pt">
            <v:imagedata r:id="rId22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59" type="#_x0000_t75" style="width:19.1pt;height:20.8pt">
            <v:imagedata r:id="rId22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проведение текущего ремонта помещения;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60" type="#_x0000_t75" style="width:17.35pt;height:19.95pt">
            <v:imagedata r:id="rId23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содержание прилегающей территории;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61" type="#_x0000_t75" style="width:23.4pt;height:20.8pt">
            <v:imagedata r:id="rId23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62" type="#_x0000_t75" style="width:23.4pt;height:19.95pt">
            <v:imagedata r:id="rId23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вывоз твердых бытовых отходов;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11.2.</w:t>
      </w:r>
      <w:r w:rsidRPr="00D230A7">
        <w:rPr>
          <w:rFonts w:ascii="Times New Roman" w:hAnsi="Times New Roman"/>
          <w:sz w:val="24"/>
          <w:szCs w:val="24"/>
        </w:rPr>
        <w:t>Затраты на закупку услуг управляющей компании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63" type="#_x0000_t75" style="width:19.1pt;height:20.8pt">
            <v:imagedata r:id="rId23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64" type="#_x0000_t75" style="width:149.2pt;height:37.3pt">
            <v:imagedata r:id="rId23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lastRenderedPageBreak/>
        <w:pict>
          <v:shape id="_x0000_i1265" type="#_x0000_t75" style="width:23.4pt;height:20.8pt">
            <v:imagedata r:id="rId23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объем i-й услуги управляющей компании;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66" type="#_x0000_t75" style="width:22.55pt;height:20.8pt">
            <v:imagedata r:id="rId23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i-й услуги управляющей компании в месяц;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67" type="#_x0000_t75" style="width:27.75pt;height:20.8pt">
            <v:imagedata r:id="rId23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11.3.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систем охранно-тревожной сигнализации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68" type="#_x0000_t75" style="width:19.1pt;height:19.95pt">
            <v:imagedata r:id="rId23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69" type="#_x0000_t75" style="width:108.45pt;height:37.3pt">
            <v:imagedata r:id="rId23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70" type="#_x0000_t75" style="width:23.4pt;height:19.95pt">
            <v:imagedata r:id="rId24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71" type="#_x0000_t75" style="width:22.55pt;height:19.95pt">
            <v:imagedata r:id="rId24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обслуживания 1 i-го устройства.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2" w:name="Par598"/>
      <w:bookmarkEnd w:id="22"/>
      <w:r w:rsidRPr="00D230A7">
        <w:rPr>
          <w:rFonts w:ascii="Times New Roman" w:hAnsi="Times New Roman"/>
          <w:b/>
          <w:sz w:val="24"/>
          <w:szCs w:val="24"/>
        </w:rPr>
        <w:t>11.4.</w:t>
      </w:r>
      <w:r w:rsidRPr="00D230A7">
        <w:rPr>
          <w:rFonts w:ascii="Times New Roman" w:hAnsi="Times New Roman"/>
          <w:sz w:val="24"/>
          <w:szCs w:val="24"/>
        </w:rPr>
        <w:t>Затраты на проведение текущего ремонта помещения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72" type="#_x0000_t75" style="width:19.1pt;height:20.8pt">
            <v:imagedata r:id="rId24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исходя из установленной муниципальным органом нормы проведения ремонта, но не реже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73" type="#_x0000_t75" style="width:103.25pt;height:37.3pt">
            <v:imagedata r:id="rId24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74" type="#_x0000_t75" style="width:22.55pt;height:20.8pt">
            <v:imagedata r:id="rId24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75" type="#_x0000_t75" style="width:22.55pt;height:20.8pt">
            <v:imagedata r:id="rId24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11.5.</w:t>
      </w:r>
      <w:r w:rsidRPr="00D230A7">
        <w:rPr>
          <w:rFonts w:ascii="Times New Roman" w:hAnsi="Times New Roman"/>
          <w:sz w:val="24"/>
          <w:szCs w:val="24"/>
        </w:rPr>
        <w:t>Затраты на содержание прилегающей территории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76" type="#_x0000_t75" style="width:17.35pt;height:19.95pt">
            <v:imagedata r:id="rId24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77" type="#_x0000_t75" style="width:141.4pt;height:37.3pt">
            <v:imagedata r:id="rId24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78" type="#_x0000_t75" style="width:20.8pt;height:19.95pt">
            <v:imagedata r:id="rId24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площадь закрепленной i-й прилегающей территории;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79" type="#_x0000_t75" style="width:20.8pt;height:19.95pt">
            <v:imagedata r:id="rId24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80" type="#_x0000_t75" style="width:23.4pt;height:19.95pt">
            <v:imagedata r:id="rId25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3" w:name="Par613"/>
      <w:bookmarkEnd w:id="23"/>
      <w:r w:rsidRPr="00D230A7">
        <w:rPr>
          <w:rFonts w:ascii="Times New Roman" w:hAnsi="Times New Roman"/>
          <w:b/>
          <w:sz w:val="24"/>
          <w:szCs w:val="24"/>
        </w:rPr>
        <w:t>11.6.</w:t>
      </w:r>
      <w:r w:rsidRPr="00D230A7">
        <w:rPr>
          <w:rFonts w:ascii="Times New Roman" w:hAnsi="Times New Roman"/>
          <w:sz w:val="24"/>
          <w:szCs w:val="24"/>
        </w:rPr>
        <w:t>Затраты на оплату услуг по обслуживанию и уборке помещения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281" type="#_x0000_t75" style="width:23.4pt;height:20.8pt">
            <v:imagedata r:id="rId25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82" type="#_x0000_t75" style="width:170.9pt;height:37.3pt">
            <v:imagedata r:id="rId25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83" type="#_x0000_t75" style="width:29.5pt;height:20.8pt">
            <v:imagedata r:id="rId25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84" type="#_x0000_t75" style="width:27.75pt;height:20.8pt">
            <v:imagedata r:id="rId25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285" type="#_x0000_t75" style="width:32.95pt;height:20.8pt">
            <v:imagedata r:id="rId25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месяцев использования услуги по обслуживанию и уборке i-го </w:t>
      </w:r>
      <w:r w:rsidR="006B51AA" w:rsidRPr="00D230A7">
        <w:rPr>
          <w:rFonts w:ascii="Times New Roman" w:hAnsi="Times New Roman"/>
          <w:sz w:val="24"/>
          <w:szCs w:val="24"/>
        </w:rPr>
        <w:lastRenderedPageBreak/>
        <w:t>помещения в месяц.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11.7.</w:t>
      </w:r>
      <w:r w:rsidRPr="00D230A7">
        <w:rPr>
          <w:rFonts w:ascii="Times New Roman" w:hAnsi="Times New Roman"/>
          <w:sz w:val="24"/>
          <w:szCs w:val="24"/>
        </w:rPr>
        <w:t>Затраты на вывоз твердых бытовых отходов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86" type="#_x0000_t75" style="width:23.4pt;height:19.95pt">
            <v:imagedata r:id="rId25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87" type="#_x0000_t75" style="width:95.4pt;height:19.95pt">
            <v:imagedata r:id="rId25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88" type="#_x0000_t75" style="width:23.4pt;height:19.95pt">
            <v:imagedata r:id="rId25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89" type="#_x0000_t75" style="width:23.4pt;height:19.95pt">
            <v:imagedata r:id="rId25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вывоза 1 куб. метра твердых бытовых отходов.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4" w:name="Par635"/>
      <w:bookmarkStart w:id="25" w:name="Par649"/>
      <w:bookmarkEnd w:id="24"/>
      <w:bookmarkEnd w:id="25"/>
      <w:r w:rsidRPr="00D230A7">
        <w:rPr>
          <w:rFonts w:ascii="Times New Roman" w:hAnsi="Times New Roman"/>
          <w:b/>
          <w:sz w:val="24"/>
          <w:szCs w:val="24"/>
        </w:rPr>
        <w:t>11.8.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11.9.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11.10.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систем кондиционирования и вентиляции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90" type="#_x0000_t75" style="width:27.75pt;height:19.95pt">
            <v:imagedata r:id="rId26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91" type="#_x0000_t75" style="width:131pt;height:37.3pt">
            <v:imagedata r:id="rId26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92" type="#_x0000_t75" style="width:32.95pt;height:19.95pt">
            <v:imagedata r:id="rId26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93" type="#_x0000_t75" style="width:30.35pt;height:19.95pt">
            <v:imagedata r:id="rId26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11.11.</w:t>
      </w:r>
      <w:r w:rsidRPr="00D230A7">
        <w:rPr>
          <w:rFonts w:ascii="Times New Roman" w:hAnsi="Times New Roman"/>
          <w:sz w:val="24"/>
          <w:szCs w:val="24"/>
        </w:rPr>
        <w:t>Затраты на техническое обслуживание и регламентно-профилактический ремонт систем пожарной сигнализации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94" type="#_x0000_t75" style="width:22.55pt;height:19.95pt">
            <v:imagedata r:id="rId264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295" type="#_x0000_t75" style="width:118pt;height:37.3pt">
            <v:imagedata r:id="rId26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96" type="#_x0000_t75" style="width:27.75pt;height:19.95pt">
            <v:imagedata r:id="rId26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i-х извещателей пожарной сигнализации;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297" type="#_x0000_t75" style="width:27.75pt;height:19.95pt">
            <v:imagedata r:id="rId26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технического обслуживания и регламентно-профилактического ремонта 1 i-гоизвещателя в год.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11.12.</w:t>
      </w:r>
      <w:r w:rsidRPr="00D230A7">
        <w:rPr>
          <w:rFonts w:ascii="Times New Roman" w:hAnsi="Times New Roman"/>
          <w:sz w:val="24"/>
          <w:szCs w:val="24"/>
        </w:rPr>
        <w:t xml:space="preserve"> Затраты на оплату услуг внештатных сотрудников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298" type="#_x0000_t75" style="width:27.75pt;height:19.95pt">
            <v:imagedata r:id="rId268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299" type="#_x0000_t75" style="width:215.15pt;height:38.15pt">
            <v:imagedata r:id="rId26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00" type="#_x0000_t75" style="width:37.3pt;height:20.8pt">
            <v:imagedata r:id="rId27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01" type="#_x0000_t75" style="width:32.95pt;height:20.8pt">
            <v:imagedata r:id="rId27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02" type="#_x0000_t75" style="width:29.5pt;height:20.8pt">
            <v:imagedata r:id="rId27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 xml:space="preserve"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</w:t>
      </w:r>
      <w:r w:rsidRPr="00D230A7">
        <w:rPr>
          <w:rFonts w:ascii="Times New Roman" w:hAnsi="Times New Roman"/>
          <w:sz w:val="24"/>
          <w:szCs w:val="24"/>
        </w:rPr>
        <w:lastRenderedPageBreak/>
        <w:t>содержанием имущества (за исключением коммунальных услуг).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26" w:name="Par737"/>
      <w:bookmarkEnd w:id="26"/>
      <w:r w:rsidRPr="00D230A7">
        <w:rPr>
          <w:rFonts w:ascii="Times New Roman" w:hAnsi="Times New Roman"/>
          <w:b/>
          <w:sz w:val="24"/>
          <w:szCs w:val="24"/>
        </w:rPr>
        <w:t xml:space="preserve">12.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прочих работ и услуг,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не относящиеся к затратам на услуги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связи, транспортные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услуги, оплату расходов по договорам об оказании услуг,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связанных с проездом и наймом жилого помещения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в связи с командированием работников,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заключаемым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со сторонними организациями, а также к затратам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на коммунальные услуги, аренду помещений и оборудования,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содержание имущества в рамках прочих затрат и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затратам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на приобретение прочих работ и услуг в рамках затрат</w:t>
      </w:r>
      <w:r w:rsidR="0039792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12.1.</w:t>
      </w:r>
      <w:r w:rsidRPr="00D230A7">
        <w:rPr>
          <w:rFonts w:ascii="Times New Roman" w:hAnsi="Times New Roman"/>
          <w:sz w:val="24"/>
          <w:szCs w:val="24"/>
        </w:rPr>
        <w:t>Затраты на оплату типографских работ и услуг, включая приобретение периодических печатных изданий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03" type="#_x0000_t75" style="width:15.6pt;height:19.95pt">
            <v:imagedata r:id="rId27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04" type="#_x0000_t75" style="width:72.85pt;height:20.8pt">
            <v:imagedata r:id="rId27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05" type="#_x0000_t75" style="width:15.6pt;height:19.95pt">
            <v:imagedata r:id="rId27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спецжурналов;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06" type="#_x0000_t75" style="width:19.1pt;height:20.8pt">
            <v:imagedata r:id="rId27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12.2.</w:t>
      </w:r>
      <w:r w:rsidRPr="00D230A7">
        <w:rPr>
          <w:rFonts w:ascii="Times New Roman" w:hAnsi="Times New Roman"/>
          <w:sz w:val="24"/>
          <w:szCs w:val="24"/>
        </w:rPr>
        <w:t xml:space="preserve"> Затраты на приобретение спецжурналов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07" type="#_x0000_t75" style="width:15.6pt;height:19.95pt">
            <v:imagedata r:id="rId27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08" type="#_x0000_t75" style="width:101.5pt;height:37.3pt">
            <v:imagedata r:id="rId27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09" type="#_x0000_t75" style="width:23.4pt;height:19.95pt">
            <v:imagedata r:id="rId27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приобретаемых i-х спецжурналов;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10" type="#_x0000_t75" style="width:22.55pt;height:20.8pt">
            <v:imagedata r:id="rId27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i-госпецжурнала.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12.3.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886F47" w:rsidRPr="00886F47">
        <w:rPr>
          <w:rFonts w:ascii="Times New Roman" w:hAnsi="Times New Roman"/>
          <w:position w:val="-14"/>
          <w:sz w:val="24"/>
          <w:szCs w:val="24"/>
        </w:rPr>
        <w:pict>
          <v:shape id="_x0000_i1311" type="#_x0000_t75" style="width:19.1pt;height:20.8pt">
            <v:imagedata r:id="rId280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фактическим затратам в отчетном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12.4.</w:t>
      </w:r>
      <w:r w:rsidRPr="00D230A7">
        <w:rPr>
          <w:rFonts w:ascii="Times New Roman" w:hAnsi="Times New Roman"/>
          <w:sz w:val="24"/>
          <w:szCs w:val="24"/>
        </w:rPr>
        <w:t>Затраты на оплату услуг внештатных сотрудников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12" type="#_x0000_t75" style="width:27.75pt;height:19.95pt">
            <v:imagedata r:id="rId28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313" type="#_x0000_t75" style="width:214.25pt;height:38.15pt">
            <v:imagedata r:id="rId28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14" type="#_x0000_t75" style="width:36.45pt;height:20.8pt">
            <v:imagedata r:id="rId28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15" type="#_x0000_t75" style="width:31.25pt;height:20.8pt">
            <v:imagedata r:id="rId28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16" type="#_x0000_t75" style="width:27.75pt;height:20.8pt">
            <v:imagedata r:id="rId28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lastRenderedPageBreak/>
        <w:t>12.5.</w:t>
      </w:r>
      <w:r w:rsidRPr="00D230A7">
        <w:rPr>
          <w:rFonts w:ascii="Times New Roman" w:hAnsi="Times New Roman"/>
          <w:sz w:val="24"/>
          <w:szCs w:val="24"/>
        </w:rPr>
        <w:t>Затраты на проведение предрейсового осмотра водителей транспортных средств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17" type="#_x0000_t75" style="width:23.4pt;height:19.95pt">
            <v:imagedata r:id="rId28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18" type="#_x0000_t75" style="width:145.75pt;height:37.3pt">
            <v:imagedata r:id="rId28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19" type="#_x0000_t75" style="width:23.4pt;height:19.95pt">
            <v:imagedata r:id="rId28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водителей;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0" type="#_x0000_t75" style="width:23.4pt;height:19.95pt">
            <v:imagedata r:id="rId28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проведения 1 предрейсового осмотра;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1" type="#_x0000_t75" style="width:27.75pt;height:19.95pt">
            <v:imagedata r:id="rId29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рабочих дней в году;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12.6.</w:t>
      </w:r>
      <w:r w:rsidRPr="00D230A7">
        <w:rPr>
          <w:rFonts w:ascii="Times New Roman" w:hAnsi="Times New Roman"/>
          <w:sz w:val="24"/>
          <w:szCs w:val="24"/>
        </w:rPr>
        <w:t xml:space="preserve"> Затраты на аттестацию специальных помещений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22" type="#_x0000_t75" style="width:20.8pt;height:19.95pt">
            <v:imagedata r:id="rId29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23" type="#_x0000_t75" style="width:118pt;height:37.3pt">
            <v:imagedata r:id="rId29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4" type="#_x0000_t75" style="width:27.75pt;height:19.95pt">
            <v:imagedata r:id="rId29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5" type="#_x0000_t75" style="width:27.75pt;height:19.95pt">
            <v:imagedata r:id="rId29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12.7.</w:t>
      </w:r>
      <w:r w:rsidRPr="00D230A7">
        <w:rPr>
          <w:rFonts w:ascii="Times New Roman" w:hAnsi="Times New Roman"/>
          <w:sz w:val="24"/>
          <w:szCs w:val="24"/>
        </w:rPr>
        <w:t>Затраты на проведение диспансеризации работников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26" type="#_x0000_t75" style="width:27.75pt;height:19.95pt">
            <v:imagedata r:id="rId29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7" type="#_x0000_t75" style="width:108.45pt;height:19.95pt">
            <v:imagedata r:id="rId29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8" type="#_x0000_t75" style="width:29.5pt;height:19.95pt">
            <v:imagedata r:id="rId29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29" type="#_x0000_t75" style="width:27.75pt;height:19.95pt">
            <v:imagedata r:id="rId29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12.8.</w:t>
      </w:r>
      <w:r w:rsidRPr="00D230A7">
        <w:rPr>
          <w:rFonts w:ascii="Times New Roman" w:hAnsi="Times New Roman"/>
          <w:sz w:val="24"/>
          <w:szCs w:val="24"/>
        </w:rPr>
        <w:t>Затраты на оплату работ по монтажу (установке), дооборудованию и наладке оборудования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30" type="#_x0000_t75" style="width:23.4pt;height:19.95pt">
            <v:imagedata r:id="rId29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30"/>
          <w:sz w:val="24"/>
          <w:szCs w:val="24"/>
        </w:rPr>
        <w:pict>
          <v:shape id="_x0000_i1331" type="#_x0000_t75" style="width:129.25pt;height:39.05pt">
            <v:imagedata r:id="rId30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32" type="#_x0000_t75" style="width:32.95pt;height:20.8pt">
            <v:imagedata r:id="rId30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33" type="#_x0000_t75" style="width:30.35pt;height:20.8pt">
            <v:imagedata r:id="rId30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12.9.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34" type="#_x0000_t75" style="width:27.75pt;height:19.95pt">
            <v:imagedata r:id="rId30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в соответствии с базовыми ставками страховых тарифов и коэффициентами страховых тарифов, установленным указанием Центрального банка Российской Федерации от 19 сентября 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lastRenderedPageBreak/>
        <w:pict>
          <v:shape id="_x0000_i1335" type="#_x0000_t75" style="width:375.6pt;height:37.3pt">
            <v:imagedata r:id="rId30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36" type="#_x0000_t75" style="width:22.55pt;height:19.95pt">
            <v:imagedata r:id="rId30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предельный размер базовой ставки страхового тарифа по i-му транспортному средству;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37" type="#_x0000_t75" style="width:23.4pt;height:19.95pt">
            <v:imagedata r:id="rId30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38" type="#_x0000_t75" style="width:35.55pt;height:19.95pt">
            <v:imagedata r:id="rId30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39" type="#_x0000_t75" style="width:23.4pt;height:19.95pt">
            <v:imagedata r:id="rId30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0" type="#_x0000_t75" style="width:27.75pt;height:19.95pt">
            <v:imagedata r:id="rId30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1" type="#_x0000_t75" style="width:23.4pt;height:19.95pt">
            <v:imagedata r:id="rId31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2" type="#_x0000_t75" style="width:23.4pt;height:19.95pt">
            <v:imagedata r:id="rId31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«Об обязательном страховании гражданской ответственности владельцев транспортных средств»;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43" type="#_x0000_t75" style="width:29.5pt;height:20.8pt">
            <v:imagedata r:id="rId31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27" w:name="Par828"/>
      <w:bookmarkEnd w:id="27"/>
      <w:r w:rsidRPr="00D230A7">
        <w:rPr>
          <w:rFonts w:ascii="Times New Roman" w:hAnsi="Times New Roman"/>
          <w:b/>
          <w:sz w:val="24"/>
          <w:szCs w:val="24"/>
        </w:rPr>
        <w:t xml:space="preserve">13.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основных средств, не отнесенные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к затратам на приобретение основных средств в рамках затрат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13.1.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44" type="#_x0000_t75" style="width:20.8pt;height:20.8pt">
            <v:imagedata r:id="rId313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5" type="#_x0000_t75" style="width:113.65pt;height:20.8pt">
            <v:imagedata r:id="rId31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6" type="#_x0000_t75" style="width:19.95pt;height:19.95pt">
            <v:imagedata r:id="rId31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транспортных средств;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7" type="#_x0000_t75" style="width:27.75pt;height:19.95pt">
            <v:imagedata r:id="rId31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мебели;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48" type="#_x0000_t75" style="width:19.1pt;height:19.95pt">
            <v:imagedata r:id="rId31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систем кондиционирования.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8" w:name="Par840"/>
      <w:bookmarkEnd w:id="28"/>
      <w:r w:rsidRPr="00D230A7">
        <w:rPr>
          <w:rFonts w:ascii="Times New Roman" w:hAnsi="Times New Roman"/>
          <w:b/>
          <w:sz w:val="24"/>
          <w:szCs w:val="24"/>
        </w:rPr>
        <w:t>13.2.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транспортных средств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49" type="#_x0000_t75" style="width:19.95pt;height:19.95pt">
            <v:imagedata r:id="rId31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4"/>
          <w:sz w:val="24"/>
          <w:szCs w:val="24"/>
        </w:rPr>
        <w:pict>
          <v:shape id="_x0000_i1350" type="#_x0000_t75" style="width:112.75pt;height:37.3pt">
            <v:imagedata r:id="rId31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51" type="#_x0000_t75" style="width:27.75pt;height:19.95pt">
            <v:imagedata r:id="rId31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обеспечения функций муниципальных органов, применяемых при расчете нормативных затрат на приобретение служебного легкового </w:t>
      </w:r>
      <w:r w:rsidR="006B51AA" w:rsidRPr="00D230A7">
        <w:rPr>
          <w:rFonts w:ascii="Times New Roman" w:hAnsi="Times New Roman"/>
          <w:sz w:val="24"/>
          <w:szCs w:val="24"/>
        </w:rPr>
        <w:lastRenderedPageBreak/>
        <w:t>автотранспорта, предусмотренных Приложением № 2;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52" type="#_x0000_t75" style="width:23.4pt;height:19.95pt">
            <v:imagedata r:id="rId32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приобретения i-го транспортного средства в соответствии с </w:t>
      </w:r>
      <w:bookmarkStart w:id="29" w:name="Par847"/>
      <w:bookmarkEnd w:id="29"/>
      <w:r w:rsidR="006B51AA" w:rsidRPr="00D230A7">
        <w:rPr>
          <w:rFonts w:ascii="Times New Roman" w:hAnsi="Times New Roman"/>
          <w:sz w:val="24"/>
          <w:szCs w:val="24"/>
        </w:rPr>
        <w:t>нормативами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13.3.</w:t>
      </w:r>
      <w:r w:rsidRPr="00D230A7">
        <w:rPr>
          <w:rFonts w:ascii="Times New Roman" w:hAnsi="Times New Roman"/>
          <w:sz w:val="24"/>
          <w:szCs w:val="24"/>
        </w:rPr>
        <w:t xml:space="preserve"> Затраты на приобретение мебели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53" type="#_x0000_t75" style="width:27.75pt;height:19.95pt">
            <v:imagedata r:id="rId32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54" type="#_x0000_t75" style="width:136.2pt;height:37.3pt">
            <v:imagedata r:id="rId32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55" type="#_x0000_t75" style="width:33.85pt;height:19.95pt">
            <v:imagedata r:id="rId32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56" type="#_x0000_t75" style="width:31.25pt;height:19.95pt">
            <v:imagedata r:id="rId32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i-го предмета мебели в соответствии с нормативами муниципальных органов.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13.4.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систем кондиционирования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57" type="#_x0000_t75" style="width:19.1pt;height:19.95pt">
            <v:imagedata r:id="rId325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58" type="#_x0000_t75" style="width:101.5pt;height:37.3pt">
            <v:imagedata r:id="rId32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59" type="#_x0000_t75" style="width:20.8pt;height:19.95pt">
            <v:imagedata r:id="rId32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0" type="#_x0000_t75" style="width:19.95pt;height:19.95pt">
            <v:imagedata r:id="rId32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1-й системы кондиционирования.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u w:val="single"/>
        </w:rPr>
      </w:pPr>
      <w:bookmarkStart w:id="30" w:name="Par862"/>
      <w:bookmarkEnd w:id="30"/>
      <w:r w:rsidRPr="00D230A7">
        <w:rPr>
          <w:rFonts w:ascii="Times New Roman" w:hAnsi="Times New Roman"/>
          <w:b/>
          <w:sz w:val="24"/>
          <w:szCs w:val="24"/>
        </w:rPr>
        <w:t xml:space="preserve">14.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Затраты на приобретение материальных запасов, не отнесенные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к затратам на приобретение материальных запасов в рамках</w:t>
      </w:r>
      <w:r w:rsidR="00D230A7" w:rsidRPr="00D230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  <w:u w:val="single"/>
        </w:rPr>
        <w:t>затрат на информационно-коммуникационные технологии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14.1.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61" type="#_x0000_t75" style="width:20.8pt;height:20.8pt">
            <v:imagedata r:id="rId329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2" type="#_x0000_t75" style="width:211.65pt;height:20.8pt">
            <v:imagedata r:id="rId33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3" type="#_x0000_t75" style="width:19.1pt;height:19.95pt">
            <v:imagedata r:id="rId33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бланочной продукции;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4" type="#_x0000_t75" style="width:27.75pt;height:19.95pt">
            <v:imagedata r:id="rId33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5" type="#_x0000_t75" style="width:19.95pt;height:19.95pt">
            <v:imagedata r:id="rId33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6" type="#_x0000_t75" style="width:23.4pt;height:19.95pt">
            <v:imagedata r:id="rId33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7" type="#_x0000_t75" style="width:22.55pt;height:19.95pt">
            <v:imagedata r:id="rId33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68" type="#_x0000_t75" style="width:27.75pt;height:19.95pt">
            <v:imagedata r:id="rId33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14.2.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бланочной продукции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69" type="#_x0000_t75" style="width:19.1pt;height:19.95pt">
            <v:imagedata r:id="rId33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5"/>
          <w:sz w:val="24"/>
          <w:szCs w:val="24"/>
        </w:rPr>
        <w:pict>
          <v:shape id="_x0000_i1370" type="#_x0000_t75" style="width:195.2pt;height:39.05pt">
            <v:imagedata r:id="rId33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lastRenderedPageBreak/>
        <w:pict>
          <v:shape id="_x0000_i1371" type="#_x0000_t75" style="width:22.55pt;height:19.95pt">
            <v:imagedata r:id="rId33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72" type="#_x0000_t75" style="width:19.95pt;height:19.95pt">
            <v:imagedata r:id="rId33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бланка по i-му тиражу;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73" type="#_x0000_t75" style="width:27.75pt;height:20.8pt">
            <v:imagedata r:id="rId34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4"/>
          <w:sz w:val="24"/>
          <w:szCs w:val="24"/>
        </w:rPr>
        <w:pict>
          <v:shape id="_x0000_i1374" type="#_x0000_t75" style="width:23.4pt;height:20.8pt">
            <v:imagedata r:id="rId341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единицы прочей продукции, изготовляемой типографией, по j-му тиражу.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14.3.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канцелярских принадлежностей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75" type="#_x0000_t75" style="width:27.75pt;height:19.95pt">
            <v:imagedata r:id="rId342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76" type="#_x0000_t75" style="width:170pt;height:37.3pt">
            <v:imagedata r:id="rId34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77" type="#_x0000_t75" style="width:33.85pt;height:19.95pt">
            <v:imagedata r:id="rId34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78" type="#_x0000_t75" style="width:22.55pt;height:19.95pt">
            <v:imagedata r:id="rId34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пунктом 2.2 настоящих Правил;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79" type="#_x0000_t75" style="width:30.35pt;height:19.95pt">
            <v:imagedata r:id="rId346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i-го предмета канцелярских принадлежностей,</w:t>
      </w:r>
      <w:r w:rsidR="00D230A7" w:rsidRPr="00D230A7">
        <w:rPr>
          <w:rFonts w:ascii="Times New Roman" w:hAnsi="Times New Roman"/>
          <w:sz w:val="24"/>
          <w:szCs w:val="24"/>
        </w:rPr>
        <w:t xml:space="preserve"> </w:t>
      </w:r>
      <w:r w:rsidR="006B51AA" w:rsidRPr="00D230A7">
        <w:rPr>
          <w:rFonts w:ascii="Times New Roman" w:hAnsi="Times New Roman"/>
          <w:sz w:val="24"/>
          <w:szCs w:val="24"/>
        </w:rPr>
        <w:t>определенная с учетом положений статьи 22 Федерального закона.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14.4.</w:t>
      </w:r>
      <w:r w:rsidRPr="00D230A7">
        <w:rPr>
          <w:rFonts w:ascii="Times New Roman" w:hAnsi="Times New Roman"/>
          <w:sz w:val="24"/>
          <w:szCs w:val="24"/>
        </w:rPr>
        <w:t>Затраты на приобретение хозяйственных товаров и принадлежностей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80" type="#_x0000_t75" style="width:19.95pt;height:19.95pt">
            <v:imagedata r:id="rId347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81" type="#_x0000_t75" style="width:111.05pt;height:37.3pt">
            <v:imagedata r:id="rId34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82" type="#_x0000_t75" style="width:23.4pt;height:19.95pt">
            <v:imagedata r:id="rId34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i-й единицы хозяйственных товаров и принадлежностей,</w:t>
      </w:r>
      <w:r w:rsidR="00D230A7" w:rsidRPr="00D230A7">
        <w:rPr>
          <w:rFonts w:ascii="Times New Roman" w:hAnsi="Times New Roman"/>
          <w:sz w:val="24"/>
          <w:szCs w:val="24"/>
        </w:rPr>
        <w:t xml:space="preserve"> </w:t>
      </w:r>
      <w:r w:rsidR="006B51AA" w:rsidRPr="00D230A7">
        <w:rPr>
          <w:rFonts w:ascii="Times New Roman" w:hAnsi="Times New Roman"/>
          <w:sz w:val="24"/>
          <w:szCs w:val="24"/>
        </w:rPr>
        <w:t>определенная с учетом положений статьи 22 Федерального закона;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83" type="#_x0000_t75" style="width:27.75pt;height:19.95pt">
            <v:imagedata r:id="rId35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14.5.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горюче-смазочных материалов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84" type="#_x0000_t75" style="width:23.4pt;height:19.95pt">
            <v:imagedata r:id="rId35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85" type="#_x0000_t75" style="width:165.7pt;height:37.3pt">
            <v:imagedata r:id="rId35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86" type="#_x0000_t75" style="width:29.5pt;height:19.95pt">
            <v:imagedata r:id="rId35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</w:t>
      </w:r>
      <w:r w:rsidR="00D230A7" w:rsidRPr="00D230A7">
        <w:rPr>
          <w:rFonts w:ascii="Times New Roman" w:hAnsi="Times New Roman"/>
          <w:sz w:val="24"/>
          <w:szCs w:val="24"/>
        </w:rPr>
        <w:t xml:space="preserve"> </w:t>
      </w:r>
      <w:r w:rsidR="006B51AA" w:rsidRPr="00D230A7">
        <w:rPr>
          <w:rFonts w:ascii="Times New Roman" w:hAnsi="Times New Roman"/>
          <w:sz w:val="24"/>
          <w:szCs w:val="24"/>
        </w:rPr>
        <w:t>методическим рекомендациям«Нормы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№ АМ-23-р;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87" type="#_x0000_t75" style="width:27.75pt;height:19.95pt">
            <v:imagedata r:id="rId35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1 литра горюче-смазочного материала по i-му транспортному средству;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88" type="#_x0000_t75" style="width:29.5pt;height:19.95pt">
            <v:imagedata r:id="rId355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14.6.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14.7.</w:t>
      </w:r>
      <w:r w:rsidRPr="00D230A7">
        <w:rPr>
          <w:rFonts w:ascii="Times New Roman" w:hAnsi="Times New Roman"/>
          <w:sz w:val="24"/>
          <w:szCs w:val="24"/>
        </w:rPr>
        <w:t xml:space="preserve">Затраты на приобретение материальных запасов для нужд гражданской обороны </w:t>
      </w:r>
      <w:r w:rsidRPr="00D230A7">
        <w:rPr>
          <w:rFonts w:ascii="Times New Roman" w:hAnsi="Times New Roman"/>
          <w:sz w:val="24"/>
          <w:szCs w:val="24"/>
        </w:rPr>
        <w:lastRenderedPageBreak/>
        <w:t>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89" type="#_x0000_t75" style="width:27.75pt;height:19.95pt">
            <v:imagedata r:id="rId356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90" type="#_x0000_t75" style="width:167.4pt;height:37.3pt">
            <v:imagedata r:id="rId357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91" type="#_x0000_t75" style="width:30.35pt;height:19.95pt">
            <v:imagedata r:id="rId358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92" type="#_x0000_t75" style="width:33.85pt;height:19.95pt">
            <v:imagedata r:id="rId359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93" type="#_x0000_t75" style="width:22.55pt;height:19.95pt">
            <v:imagedata r:id="rId360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пунктом 2.2 настоящих Правил.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1" w:name="Par919"/>
      <w:bookmarkEnd w:id="31"/>
      <w:r w:rsidRPr="00D230A7">
        <w:rPr>
          <w:rFonts w:ascii="Times New Roman" w:hAnsi="Times New Roman"/>
          <w:b/>
          <w:sz w:val="24"/>
          <w:szCs w:val="24"/>
        </w:rPr>
        <w:t>III. Затраты на капитальный ремонт муниципального имущества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15.</w:t>
      </w:r>
      <w:r w:rsidRPr="00D230A7">
        <w:rPr>
          <w:rFonts w:ascii="Times New Roman" w:hAnsi="Times New Roman"/>
          <w:sz w:val="24"/>
          <w:szCs w:val="24"/>
        </w:rP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16.</w:t>
      </w:r>
      <w:r w:rsidRPr="00D230A7">
        <w:rPr>
          <w:rFonts w:ascii="Times New Roman" w:hAnsi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17.</w:t>
      </w:r>
      <w:r w:rsidRPr="00D230A7">
        <w:rPr>
          <w:rFonts w:ascii="Times New Roman" w:hAnsi="Times New Roman"/>
          <w:sz w:val="24"/>
          <w:szCs w:val="24"/>
        </w:rPr>
        <w:t>Затраты на разработку проектной документации определяются в соответствии со статьей 22 Федерального закона и с законодательством Российской Федерации о градостроительной деятельности.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2" w:name="Par926"/>
      <w:bookmarkEnd w:id="32"/>
      <w:r w:rsidRPr="00D230A7">
        <w:rPr>
          <w:rFonts w:ascii="Times New Roman" w:hAnsi="Times New Roman"/>
          <w:b/>
          <w:sz w:val="24"/>
          <w:szCs w:val="24"/>
        </w:rPr>
        <w:t>IV. Затраты на финансовое обеспечение</w:t>
      </w:r>
      <w:r w:rsidR="00D230A7" w:rsidRPr="00D230A7">
        <w:rPr>
          <w:rFonts w:ascii="Times New Roman" w:hAnsi="Times New Roman"/>
          <w:b/>
          <w:sz w:val="24"/>
          <w:szCs w:val="24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</w:rPr>
        <w:t>строительства, реконструкции (в том числе с элементами</w:t>
      </w:r>
      <w:r w:rsidR="00D230A7" w:rsidRPr="00D230A7">
        <w:rPr>
          <w:rFonts w:ascii="Times New Roman" w:hAnsi="Times New Roman"/>
          <w:b/>
          <w:sz w:val="24"/>
          <w:szCs w:val="24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</w:rPr>
        <w:t>реставрации), технического перевооружения объектов</w:t>
      </w:r>
      <w:r w:rsidR="00D230A7" w:rsidRPr="00D230A7">
        <w:rPr>
          <w:rFonts w:ascii="Times New Roman" w:hAnsi="Times New Roman"/>
          <w:b/>
          <w:sz w:val="24"/>
          <w:szCs w:val="24"/>
        </w:rPr>
        <w:t xml:space="preserve"> </w:t>
      </w:r>
      <w:r w:rsidRPr="00D230A7">
        <w:rPr>
          <w:rFonts w:ascii="Times New Roman" w:hAnsi="Times New Roman"/>
          <w:b/>
          <w:sz w:val="24"/>
          <w:szCs w:val="24"/>
        </w:rPr>
        <w:t>капитального строительства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18.</w:t>
      </w:r>
      <w:r w:rsidRPr="00D230A7">
        <w:rPr>
          <w:rFonts w:ascii="Times New Roman" w:hAnsi="Times New Roman"/>
          <w:sz w:val="24"/>
          <w:szCs w:val="24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19.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3" w:name="Par934"/>
      <w:bookmarkEnd w:id="33"/>
      <w:r w:rsidRPr="00D230A7">
        <w:rPr>
          <w:rFonts w:ascii="Times New Roman" w:hAnsi="Times New Roman"/>
          <w:b/>
          <w:sz w:val="24"/>
          <w:szCs w:val="24"/>
        </w:rPr>
        <w:t>V. Затраты на дополнительное профессиональное образование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20.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образовательных услуг по профессиональной переподготовке и повышению квалификации (</w:t>
      </w:r>
      <w:r w:rsidR="00886F47" w:rsidRPr="00886F47">
        <w:rPr>
          <w:rFonts w:ascii="Times New Roman" w:hAnsi="Times New Roman"/>
          <w:position w:val="-12"/>
          <w:sz w:val="24"/>
          <w:szCs w:val="24"/>
        </w:rPr>
        <w:pict>
          <v:shape id="_x0000_i1394" type="#_x0000_t75" style="width:23.4pt;height:19.95pt">
            <v:imagedata r:id="rId361" o:title=""/>
          </v:shape>
        </w:pict>
      </w:r>
      <w:r w:rsidRPr="00D230A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28"/>
          <w:sz w:val="24"/>
          <w:szCs w:val="24"/>
        </w:rPr>
        <w:pict>
          <v:shape id="_x0000_i1395" type="#_x0000_t75" style="width:122.3pt;height:37.3pt">
            <v:imagedata r:id="rId362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>,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sz w:val="24"/>
          <w:szCs w:val="24"/>
        </w:rPr>
        <w:t>где: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pict>
          <v:shape id="_x0000_i1396" type="#_x0000_t75" style="width:29.5pt;height:19.95pt">
            <v:imagedata r:id="rId363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6B51AA" w:rsidRPr="00D230A7" w:rsidRDefault="00886F47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6F47">
        <w:rPr>
          <w:rFonts w:ascii="Times New Roman" w:hAnsi="Times New Roman"/>
          <w:position w:val="-12"/>
          <w:sz w:val="24"/>
          <w:szCs w:val="24"/>
        </w:rPr>
        <w:lastRenderedPageBreak/>
        <w:pict>
          <v:shape id="_x0000_i1397" type="#_x0000_t75" style="width:27.75pt;height:19.95pt">
            <v:imagedata r:id="rId364" o:title=""/>
          </v:shape>
        </w:pict>
      </w:r>
      <w:r w:rsidR="006B51AA" w:rsidRPr="00D230A7">
        <w:rPr>
          <w:rFonts w:ascii="Times New Roman" w:hAnsi="Times New Roman"/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30A7">
        <w:rPr>
          <w:rFonts w:ascii="Times New Roman" w:hAnsi="Times New Roman"/>
          <w:b/>
          <w:sz w:val="24"/>
          <w:szCs w:val="24"/>
        </w:rPr>
        <w:t>21.</w:t>
      </w:r>
      <w:r w:rsidRPr="00D230A7">
        <w:rPr>
          <w:rFonts w:ascii="Times New Roman" w:hAnsi="Times New Roman"/>
          <w:sz w:val="24"/>
          <w:szCs w:val="24"/>
        </w:rPr>
        <w:t>Затраты на приобретение образовательных услуг по профессиональной переподготовке и повышению квалификации определяются в соответствии со статьей Федерального закона.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1AA" w:rsidRPr="00E4639B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E4639B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E4639B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E4639B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bookmarkStart w:id="34" w:name="Par949"/>
      <w:bookmarkEnd w:id="34"/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6B51AA" w:rsidRPr="00E4639B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  <w:sectPr w:rsidR="006B51AA" w:rsidRPr="00E4639B" w:rsidSect="007771EC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6B51AA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Приложение № 1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 xml:space="preserve">к Правилам определения нормативных затрат 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 xml:space="preserve">на обеспечение функций муниципальных органов 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муниципального образования сельское поселение «</w:t>
      </w:r>
      <w:r w:rsidR="00D230A7" w:rsidRPr="00D230A7">
        <w:rPr>
          <w:rFonts w:ascii="Times New Roman" w:hAnsi="Times New Roman"/>
        </w:rPr>
        <w:t>деревня Рябцево</w:t>
      </w:r>
      <w:r w:rsidRPr="00D230A7">
        <w:rPr>
          <w:rFonts w:ascii="Times New Roman" w:hAnsi="Times New Roman"/>
        </w:rPr>
        <w:t>», в том числе подведомственных им казенных учреждений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230A7">
        <w:rPr>
          <w:rFonts w:ascii="Times New Roman" w:hAnsi="Times New Roman"/>
          <w:b/>
        </w:rPr>
        <w:t>НОРМАТИВЫ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230A7">
        <w:rPr>
          <w:rFonts w:ascii="Times New Roman" w:hAnsi="Times New Roman"/>
          <w:b/>
        </w:rPr>
        <w:t>ОБЕСПЕЧЕНИЯ ФУНКЦИЙ МУНИЦИПАЛЬНЫХ ОРГАНОВ МУНИЦИПАЛЬНОГО ОБРАЗОВАНИЯ СЕЛЬСКОЕ ПОСЕЛЕНИЕ «</w:t>
      </w:r>
      <w:r w:rsidR="00D230A7" w:rsidRPr="00D230A7">
        <w:rPr>
          <w:rFonts w:ascii="Times New Roman" w:hAnsi="Times New Roman"/>
          <w:b/>
        </w:rPr>
        <w:t>ДЕРЕВНЯ РЯБЦЕВО</w:t>
      </w:r>
      <w:r w:rsidRPr="00D230A7">
        <w:rPr>
          <w:rFonts w:ascii="Times New Roman" w:hAnsi="Times New Roman"/>
          <w:b/>
        </w:rPr>
        <w:t>», ПРИМЕНЯЕМЫЕ ПРИ РАСЧЕТЕ НОРМАТИВНЫХ ЗАТРАТ НА ПРИОБРЕТЕНИЕСРЕДСТВ ПОДВИЖНОЙ СВЯЗИ И УСЛУГ ПОДВИЖНОЙ СВЯЗИ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418"/>
        <w:gridCol w:w="1417"/>
        <w:gridCol w:w="2464"/>
        <w:gridCol w:w="3206"/>
        <w:gridCol w:w="3685"/>
      </w:tblGrid>
      <w:tr w:rsidR="006B51AA" w:rsidRPr="00D230A7" w:rsidTr="00230ACE">
        <w:tc>
          <w:tcPr>
            <w:tcW w:w="2660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8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Вид связи</w:t>
            </w:r>
          </w:p>
        </w:tc>
        <w:tc>
          <w:tcPr>
            <w:tcW w:w="1417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Количество средств связи</w:t>
            </w:r>
          </w:p>
        </w:tc>
        <w:tc>
          <w:tcPr>
            <w:tcW w:w="2464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Цена приобретения средств связи*</w:t>
            </w:r>
          </w:p>
        </w:tc>
        <w:tc>
          <w:tcPr>
            <w:tcW w:w="3206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 xml:space="preserve">Количество абонентских номеров и </w:t>
            </w:r>
            <w:r w:rsidRPr="00D230A7">
              <w:rPr>
                <w:rFonts w:ascii="Times New Roman" w:hAnsi="Times New Roman"/>
                <w:lang w:val="en-US"/>
              </w:rPr>
              <w:t>SIM</w:t>
            </w:r>
            <w:r w:rsidRPr="00D230A7">
              <w:rPr>
                <w:rFonts w:ascii="Times New Roman" w:hAnsi="Times New Roman"/>
              </w:rPr>
              <w:t>-карт</w:t>
            </w:r>
          </w:p>
        </w:tc>
        <w:tc>
          <w:tcPr>
            <w:tcW w:w="3685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Расходы на услуги связи **</w:t>
            </w:r>
          </w:p>
        </w:tc>
      </w:tr>
      <w:tr w:rsidR="006B51AA" w:rsidRPr="00D230A7" w:rsidTr="00230ACE">
        <w:tc>
          <w:tcPr>
            <w:tcW w:w="2660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Глава муниципального образования сельское поселение «</w:t>
            </w:r>
            <w:r w:rsidR="00D230A7" w:rsidRPr="00D230A7">
              <w:rPr>
                <w:rFonts w:ascii="Times New Roman" w:hAnsi="Times New Roman"/>
              </w:rPr>
              <w:t>деревня Рябцево</w:t>
            </w:r>
            <w:r w:rsidRPr="00D230A7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подвижная связь</w:t>
            </w:r>
          </w:p>
        </w:tc>
        <w:tc>
          <w:tcPr>
            <w:tcW w:w="1417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единицы в расчете на 1 человека</w:t>
            </w:r>
          </w:p>
        </w:tc>
        <w:tc>
          <w:tcPr>
            <w:tcW w:w="2464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7 тыс. рублей включительно за 1 единицу в расчете на 1 человека</w:t>
            </w:r>
          </w:p>
        </w:tc>
        <w:tc>
          <w:tcPr>
            <w:tcW w:w="3206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абонентского номера пользовательского (оконечного) оборудования в расчете на 1 человека;</w:t>
            </w:r>
          </w:p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SIM-карты на передачу данных с использованием сети «Интернет» в расчете на 1 человека</w:t>
            </w:r>
          </w:p>
        </w:tc>
        <w:tc>
          <w:tcPr>
            <w:tcW w:w="3685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ежемесячная цена услуги подвижной связи в расчете на 1 номер сотовой абонентской станции – не более 700 рублей включительно;</w:t>
            </w:r>
          </w:p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 xml:space="preserve">ежемесячная цена в расчете на 1 SIM-карту на передачу данных с использованием сети «Интернет» - не более 500 рублей включительно </w:t>
            </w:r>
          </w:p>
        </w:tc>
      </w:tr>
      <w:tr w:rsidR="006B51AA" w:rsidRPr="00D230A7" w:rsidTr="00230ACE">
        <w:tc>
          <w:tcPr>
            <w:tcW w:w="2660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Глава администрации муниципального образования сельское поселение «</w:t>
            </w:r>
            <w:r w:rsidR="00D230A7" w:rsidRPr="00D230A7">
              <w:rPr>
                <w:rFonts w:ascii="Times New Roman" w:hAnsi="Times New Roman"/>
              </w:rPr>
              <w:t>деревня Рябцево</w:t>
            </w:r>
            <w:r w:rsidRPr="00D230A7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подвижная связь</w:t>
            </w:r>
          </w:p>
        </w:tc>
        <w:tc>
          <w:tcPr>
            <w:tcW w:w="1417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единицы в расчете на 1 человека</w:t>
            </w:r>
          </w:p>
        </w:tc>
        <w:tc>
          <w:tcPr>
            <w:tcW w:w="2464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7 тыс. рублей включительно за 1 единицу в расчете на 1 человека</w:t>
            </w:r>
          </w:p>
        </w:tc>
        <w:tc>
          <w:tcPr>
            <w:tcW w:w="3206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абонентского номера пользовательского (оконечного) оборудования в расчете на 1 человека;</w:t>
            </w:r>
          </w:p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SIM-карты на передачу данных с использованием сети «Интернет» в расчете на 1 человека</w:t>
            </w:r>
          </w:p>
        </w:tc>
        <w:tc>
          <w:tcPr>
            <w:tcW w:w="3685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подвижной связи в расчете на 1 номер сотовой абонентской станции – не более 700 рублей включительно;</w:t>
            </w:r>
          </w:p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ежемесячная цена в расчете на 1 SIM-карту на передачу данных с использованием сети «Интернет» - не более 500 рублей включительно</w:t>
            </w:r>
          </w:p>
        </w:tc>
      </w:tr>
    </w:tbl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35" w:name="Par1008"/>
      <w:bookmarkEnd w:id="35"/>
      <w:r w:rsidRPr="00D230A7">
        <w:rPr>
          <w:rFonts w:ascii="Times New Roman" w:hAnsi="Times New Roman"/>
        </w:rPr>
        <w:t>&lt;*&gt; Периодичность приобретения средств связи определяется максимальным сроком полезного использования и составляет 5 лет.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36" w:name="Par1009"/>
      <w:bookmarkStart w:id="37" w:name="Par1010"/>
      <w:bookmarkEnd w:id="36"/>
      <w:bookmarkEnd w:id="37"/>
      <w:r w:rsidRPr="00D230A7">
        <w:rPr>
          <w:rFonts w:ascii="Times New Roman" w:hAnsi="Times New Roman"/>
        </w:rPr>
        <w:t>&lt;**&gt; Объем расходов, рассчитанный с применением нормативных затрат на приобретение сотовой связи, может быть изменен по решению руководителя муниципального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outlineLvl w:val="2"/>
        <w:rPr>
          <w:rFonts w:ascii="Times New Roman" w:hAnsi="Times New Roman"/>
        </w:rPr>
      </w:pPr>
      <w:bookmarkStart w:id="38" w:name="Par1016"/>
      <w:bookmarkEnd w:id="38"/>
      <w:r w:rsidRPr="00D230A7">
        <w:rPr>
          <w:rFonts w:ascii="Times New Roman" w:hAnsi="Times New Roman"/>
        </w:rPr>
        <w:lastRenderedPageBreak/>
        <w:t>Приложение № 2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 xml:space="preserve">к Правилам определения нормативных затрат 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 xml:space="preserve">на обеспечение функций муниципальных органов </w:t>
      </w:r>
    </w:p>
    <w:p w:rsidR="006B51AA" w:rsidRPr="00D230A7" w:rsidRDefault="006B51AA" w:rsidP="00D230A7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</w:rPr>
      </w:pPr>
      <w:r w:rsidRPr="00D230A7">
        <w:rPr>
          <w:rFonts w:ascii="Times New Roman" w:hAnsi="Times New Roman"/>
        </w:rPr>
        <w:t>муниципального образования сельское поселение «</w:t>
      </w:r>
      <w:r w:rsidR="00D230A7" w:rsidRPr="00D230A7">
        <w:rPr>
          <w:rFonts w:ascii="Times New Roman" w:hAnsi="Times New Roman"/>
        </w:rPr>
        <w:t>деревня Рябцево</w:t>
      </w:r>
      <w:r w:rsidRPr="00D230A7">
        <w:rPr>
          <w:rFonts w:ascii="Times New Roman" w:hAnsi="Times New Roman"/>
        </w:rPr>
        <w:t>», в том числе подведомственных им казенных учреждений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bookmarkStart w:id="39" w:name="Par1026"/>
      <w:bookmarkEnd w:id="39"/>
      <w:r w:rsidRPr="00D230A7">
        <w:rPr>
          <w:rFonts w:ascii="Times New Roman" w:hAnsi="Times New Roman"/>
          <w:b/>
        </w:rPr>
        <w:t>НОРМАТИВЫ</w:t>
      </w: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230A7">
        <w:rPr>
          <w:rFonts w:ascii="Times New Roman" w:hAnsi="Times New Roman"/>
          <w:b/>
        </w:rPr>
        <w:t>ОБЕСПЕЧЕНИЯ ФУНКЦИЙ МУНИЦИПАЛЬНЫХ ОРГАНОВ МУНИЦИПАЛЬНОГО ОБРАЗОВАНИЯ СЕЛЬСКОЕ ПОСЕЛЕНИЕ «</w:t>
      </w:r>
      <w:r w:rsidR="00D230A7" w:rsidRPr="00D230A7">
        <w:rPr>
          <w:rFonts w:ascii="Times New Roman" w:hAnsi="Times New Roman"/>
          <w:b/>
        </w:rPr>
        <w:t>ДЕРЕВНЯ РЯБЦЕВО</w:t>
      </w:r>
      <w:r w:rsidRPr="00D230A7">
        <w:rPr>
          <w:rFonts w:ascii="Times New Roman" w:hAnsi="Times New Roman"/>
          <w:b/>
        </w:rPr>
        <w:t>», ПРИМЕНЯЕМЫЕ ПРИ РАСЧЕТЕ НОРМАТИВНЫХ ЗАТРАТ НА ПРИОБРЕТЕНИЕСЛУЖЕБНОГО ЛЕГКОВОГО АВТОТРАНСПОРТА</w:t>
      </w:r>
    </w:p>
    <w:p w:rsidR="00D230A7" w:rsidRPr="00D230A7" w:rsidRDefault="00D230A7" w:rsidP="006B5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1843"/>
        <w:gridCol w:w="6945"/>
      </w:tblGrid>
      <w:tr w:rsidR="006B51AA" w:rsidRPr="00D230A7" w:rsidTr="00230ACE">
        <w:tc>
          <w:tcPr>
            <w:tcW w:w="6062" w:type="dxa"/>
            <w:vMerge w:val="restart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788" w:type="dxa"/>
            <w:gridSpan w:val="2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Транспортное средство с персональным закреплением</w:t>
            </w:r>
          </w:p>
        </w:tc>
      </w:tr>
      <w:tr w:rsidR="006B51AA" w:rsidRPr="00D230A7" w:rsidTr="00230ACE">
        <w:tc>
          <w:tcPr>
            <w:tcW w:w="6062" w:type="dxa"/>
            <w:vMerge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6945" w:type="dxa"/>
            <w:vAlign w:val="center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цена и мощность</w:t>
            </w:r>
          </w:p>
        </w:tc>
      </w:tr>
      <w:tr w:rsidR="006B51AA" w:rsidRPr="00D230A7" w:rsidTr="00230ACE">
        <w:tc>
          <w:tcPr>
            <w:tcW w:w="6062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Глава администрации муниципального образования сельское поселение «</w:t>
            </w:r>
            <w:r w:rsidR="00D230A7" w:rsidRPr="00D230A7">
              <w:rPr>
                <w:rFonts w:ascii="Times New Roman" w:hAnsi="Times New Roman"/>
              </w:rPr>
              <w:t>деревня Рябцево</w:t>
            </w:r>
            <w:r w:rsidRPr="00D230A7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 единицы в расчете на 1 человека</w:t>
            </w:r>
          </w:p>
        </w:tc>
        <w:tc>
          <w:tcPr>
            <w:tcW w:w="6945" w:type="dxa"/>
          </w:tcPr>
          <w:p w:rsidR="006B51AA" w:rsidRPr="00D230A7" w:rsidRDefault="006B51AA" w:rsidP="002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30A7">
              <w:rPr>
                <w:rFonts w:ascii="Times New Roman" w:hAnsi="Times New Roman"/>
              </w:rPr>
              <w:t>не более 1,2 млн. рублей и не более 200 лошадиных сил включительно</w:t>
            </w:r>
          </w:p>
        </w:tc>
      </w:tr>
    </w:tbl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B51AA" w:rsidRPr="00D230A7" w:rsidRDefault="006B51AA" w:rsidP="006B51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D5745" w:rsidRPr="007D5745" w:rsidRDefault="007D5745" w:rsidP="006B51AA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7D5745" w:rsidRPr="007D5745" w:rsidSect="006B51AA">
      <w:pgSz w:w="16838" w:h="11906" w:orient="landscape"/>
      <w:pgMar w:top="1701" w:right="993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0B6" w:rsidRDefault="002D60B6" w:rsidP="005049F7">
      <w:pPr>
        <w:spacing w:after="0" w:line="240" w:lineRule="auto"/>
      </w:pPr>
      <w:r>
        <w:separator/>
      </w:r>
    </w:p>
  </w:endnote>
  <w:endnote w:type="continuationSeparator" w:id="1">
    <w:p w:rsidR="002D60B6" w:rsidRDefault="002D60B6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0B6" w:rsidRDefault="002D60B6" w:rsidP="005049F7">
      <w:pPr>
        <w:spacing w:after="0" w:line="240" w:lineRule="auto"/>
      </w:pPr>
      <w:r>
        <w:separator/>
      </w:r>
    </w:p>
  </w:footnote>
  <w:footnote w:type="continuationSeparator" w:id="1">
    <w:p w:rsidR="002D60B6" w:rsidRDefault="002D60B6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2B57F7D"/>
    <w:multiLevelType w:val="multilevel"/>
    <w:tmpl w:val="39AE4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1484B"/>
    <w:rsid w:val="000931AA"/>
    <w:rsid w:val="000A145F"/>
    <w:rsid w:val="000A68C9"/>
    <w:rsid w:val="000B0DCF"/>
    <w:rsid w:val="000C5B2D"/>
    <w:rsid w:val="000C7F7F"/>
    <w:rsid w:val="000D1344"/>
    <w:rsid w:val="000D25FE"/>
    <w:rsid w:val="000E58C7"/>
    <w:rsid w:val="000F4365"/>
    <w:rsid w:val="000F63B0"/>
    <w:rsid w:val="00116710"/>
    <w:rsid w:val="00161280"/>
    <w:rsid w:val="001926A6"/>
    <w:rsid w:val="001A3075"/>
    <w:rsid w:val="001B6412"/>
    <w:rsid w:val="001D0595"/>
    <w:rsid w:val="001D30CC"/>
    <w:rsid w:val="001F51D9"/>
    <w:rsid w:val="00214D4A"/>
    <w:rsid w:val="002342E4"/>
    <w:rsid w:val="0025577A"/>
    <w:rsid w:val="00261DDC"/>
    <w:rsid w:val="00264350"/>
    <w:rsid w:val="002779FC"/>
    <w:rsid w:val="002A5746"/>
    <w:rsid w:val="002A6401"/>
    <w:rsid w:val="002B2501"/>
    <w:rsid w:val="002D60B6"/>
    <w:rsid w:val="002F2C34"/>
    <w:rsid w:val="003042A3"/>
    <w:rsid w:val="0030737E"/>
    <w:rsid w:val="00345023"/>
    <w:rsid w:val="00355477"/>
    <w:rsid w:val="00397927"/>
    <w:rsid w:val="003F307B"/>
    <w:rsid w:val="003F71DA"/>
    <w:rsid w:val="0040385D"/>
    <w:rsid w:val="00447C59"/>
    <w:rsid w:val="0048281B"/>
    <w:rsid w:val="004B1521"/>
    <w:rsid w:val="005049F7"/>
    <w:rsid w:val="00534999"/>
    <w:rsid w:val="00554E07"/>
    <w:rsid w:val="00563E26"/>
    <w:rsid w:val="005B2737"/>
    <w:rsid w:val="005B7EF6"/>
    <w:rsid w:val="005C128E"/>
    <w:rsid w:val="005E6367"/>
    <w:rsid w:val="00646C66"/>
    <w:rsid w:val="006473F7"/>
    <w:rsid w:val="0066792B"/>
    <w:rsid w:val="00693B67"/>
    <w:rsid w:val="006A16ED"/>
    <w:rsid w:val="006A534F"/>
    <w:rsid w:val="006B1B97"/>
    <w:rsid w:val="006B51AA"/>
    <w:rsid w:val="006E029E"/>
    <w:rsid w:val="006E0D44"/>
    <w:rsid w:val="006F370E"/>
    <w:rsid w:val="006F6EBD"/>
    <w:rsid w:val="00702323"/>
    <w:rsid w:val="00702F30"/>
    <w:rsid w:val="007048D6"/>
    <w:rsid w:val="00726CC6"/>
    <w:rsid w:val="0073212A"/>
    <w:rsid w:val="00746541"/>
    <w:rsid w:val="007B532A"/>
    <w:rsid w:val="007D5745"/>
    <w:rsid w:val="007F607D"/>
    <w:rsid w:val="007F7967"/>
    <w:rsid w:val="0080273E"/>
    <w:rsid w:val="00867974"/>
    <w:rsid w:val="00876D3C"/>
    <w:rsid w:val="00884B8D"/>
    <w:rsid w:val="00886F47"/>
    <w:rsid w:val="008C183B"/>
    <w:rsid w:val="008C20A1"/>
    <w:rsid w:val="008D10A5"/>
    <w:rsid w:val="009537C0"/>
    <w:rsid w:val="00970FCF"/>
    <w:rsid w:val="009D1FC7"/>
    <w:rsid w:val="009E3EFE"/>
    <w:rsid w:val="009F20CA"/>
    <w:rsid w:val="00A03F10"/>
    <w:rsid w:val="00A118A9"/>
    <w:rsid w:val="00A4203C"/>
    <w:rsid w:val="00A42ACA"/>
    <w:rsid w:val="00A449C9"/>
    <w:rsid w:val="00A91497"/>
    <w:rsid w:val="00AA493E"/>
    <w:rsid w:val="00AF08A7"/>
    <w:rsid w:val="00B01108"/>
    <w:rsid w:val="00B11CCC"/>
    <w:rsid w:val="00B13F10"/>
    <w:rsid w:val="00B42439"/>
    <w:rsid w:val="00BE3F0C"/>
    <w:rsid w:val="00BE5BC5"/>
    <w:rsid w:val="00C2116A"/>
    <w:rsid w:val="00C77268"/>
    <w:rsid w:val="00C8526F"/>
    <w:rsid w:val="00CD55D6"/>
    <w:rsid w:val="00CF7174"/>
    <w:rsid w:val="00D039ED"/>
    <w:rsid w:val="00D114A2"/>
    <w:rsid w:val="00D14528"/>
    <w:rsid w:val="00D22AF6"/>
    <w:rsid w:val="00D230A7"/>
    <w:rsid w:val="00D566F6"/>
    <w:rsid w:val="00D97357"/>
    <w:rsid w:val="00D97A3F"/>
    <w:rsid w:val="00DB5814"/>
    <w:rsid w:val="00DE592E"/>
    <w:rsid w:val="00DF4844"/>
    <w:rsid w:val="00E06AA2"/>
    <w:rsid w:val="00E352BA"/>
    <w:rsid w:val="00E5646B"/>
    <w:rsid w:val="00E6482D"/>
    <w:rsid w:val="00E76031"/>
    <w:rsid w:val="00EA6131"/>
    <w:rsid w:val="00F135B5"/>
    <w:rsid w:val="00F157CF"/>
    <w:rsid w:val="00F70103"/>
    <w:rsid w:val="00F833C0"/>
    <w:rsid w:val="00F976A8"/>
    <w:rsid w:val="00FE149C"/>
    <w:rsid w:val="00FE2E71"/>
    <w:rsid w:val="00FF1F79"/>
    <w:rsid w:val="00FF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  <w:style w:type="paragraph" w:customStyle="1" w:styleId="ConsPlusNormal">
    <w:name w:val="ConsPlusNormal"/>
    <w:rsid w:val="00F976A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976A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F976A8"/>
    <w:pPr>
      <w:widowControl w:val="0"/>
      <w:autoSpaceDE w:val="0"/>
      <w:autoSpaceDN w:val="0"/>
      <w:adjustRightInd w:val="0"/>
      <w:spacing w:after="0" w:line="264" w:lineRule="exact"/>
      <w:ind w:firstLine="619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976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F976A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ConsPlusNonformat">
    <w:name w:val="ConsPlusNonformat"/>
    <w:uiPriority w:val="99"/>
    <w:rsid w:val="006B51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B51AA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a">
    <w:name w:val="List Paragraph"/>
    <w:basedOn w:val="a"/>
    <w:uiPriority w:val="34"/>
    <w:qFormat/>
    <w:rsid w:val="006B51AA"/>
    <w:pPr>
      <w:ind w:left="720"/>
      <w:contextualSpacing/>
    </w:pPr>
    <w:rPr>
      <w:rFonts w:eastAsia="Calibr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B51A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6B51AA"/>
    <w:rPr>
      <w:rFonts w:ascii="Tahoma" w:eastAsia="Calibri" w:hAnsi="Tahoma" w:cs="Tahoma"/>
      <w:sz w:val="16"/>
      <w:szCs w:val="16"/>
      <w:lang w:eastAsia="en-US"/>
    </w:rPr>
  </w:style>
  <w:style w:type="table" w:styleId="ad">
    <w:name w:val="Table Grid"/>
    <w:basedOn w:val="a1"/>
    <w:uiPriority w:val="59"/>
    <w:rsid w:val="006B51AA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B5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1AA"/>
    <w:rPr>
      <w:rFonts w:ascii="Courier New" w:hAnsi="Courier New" w:cs="Courier New"/>
    </w:rPr>
  </w:style>
  <w:style w:type="character" w:styleId="ae">
    <w:name w:val="Placeholder Text"/>
    <w:basedOn w:val="a0"/>
    <w:uiPriority w:val="99"/>
    <w:semiHidden/>
    <w:rsid w:val="006B51A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303" Type="http://schemas.openxmlformats.org/officeDocument/2006/relationships/image" Target="media/image295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63" Type="http://schemas.openxmlformats.org/officeDocument/2006/relationships/image" Target="media/image55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45" Type="http://schemas.openxmlformats.org/officeDocument/2006/relationships/image" Target="media/image337.wmf"/><Relationship Id="rId366" Type="http://schemas.openxmlformats.org/officeDocument/2006/relationships/theme" Target="theme/theme1.xml"/><Relationship Id="rId170" Type="http://schemas.openxmlformats.org/officeDocument/2006/relationships/image" Target="media/image162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26" Type="http://schemas.openxmlformats.org/officeDocument/2006/relationships/image" Target="media/image218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68" Type="http://schemas.openxmlformats.org/officeDocument/2006/relationships/image" Target="media/image260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32" Type="http://schemas.openxmlformats.org/officeDocument/2006/relationships/image" Target="media/image24.wmf"/><Relationship Id="rId53" Type="http://schemas.openxmlformats.org/officeDocument/2006/relationships/image" Target="media/image45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35" Type="http://schemas.openxmlformats.org/officeDocument/2006/relationships/image" Target="media/image327.wmf"/><Relationship Id="rId356" Type="http://schemas.openxmlformats.org/officeDocument/2006/relationships/image" Target="media/image348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png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172" Type="http://schemas.openxmlformats.org/officeDocument/2006/relationships/image" Target="media/image164.wmf"/><Relationship Id="rId193" Type="http://schemas.openxmlformats.org/officeDocument/2006/relationships/image" Target="media/image185.png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png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png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yperlink" Target="http://www.zakupki.gov.ru/" TargetMode="Externa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png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3" Type="http://schemas.openxmlformats.org/officeDocument/2006/relationships/image" Target="media/image30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94" Type="http://schemas.openxmlformats.org/officeDocument/2006/relationships/image" Target="media/image86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48" Type="http://schemas.openxmlformats.org/officeDocument/2006/relationships/image" Target="media/image140.wmf"/><Relationship Id="rId164" Type="http://schemas.openxmlformats.org/officeDocument/2006/relationships/image" Target="media/image156.wmf"/><Relationship Id="rId169" Type="http://schemas.openxmlformats.org/officeDocument/2006/relationships/image" Target="media/image161.wmf"/><Relationship Id="rId185" Type="http://schemas.openxmlformats.org/officeDocument/2006/relationships/image" Target="media/image177.wmf"/><Relationship Id="rId334" Type="http://schemas.openxmlformats.org/officeDocument/2006/relationships/image" Target="media/image326.wmf"/><Relationship Id="rId350" Type="http://schemas.openxmlformats.org/officeDocument/2006/relationships/image" Target="media/image342.wmf"/><Relationship Id="rId355" Type="http://schemas.openxmlformats.org/officeDocument/2006/relationships/image" Target="media/image347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80" Type="http://schemas.openxmlformats.org/officeDocument/2006/relationships/image" Target="media/image172.wmf"/><Relationship Id="rId210" Type="http://schemas.openxmlformats.org/officeDocument/2006/relationships/image" Target="media/image20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png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png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png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png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fontTable" Target="fontTable.xml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D61F-84FA-4A0A-B5F5-F8A46012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7083</Words>
  <Characters>40375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cp:lastPrinted>2016-02-16T12:19:00Z</cp:lastPrinted>
  <dcterms:created xsi:type="dcterms:W3CDTF">2016-02-16T12:23:00Z</dcterms:created>
  <dcterms:modified xsi:type="dcterms:W3CDTF">2016-02-17T07:04:00Z</dcterms:modified>
</cp:coreProperties>
</file>