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0A8" w:rsidRDefault="001550A8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550A8" w:rsidRPr="00382F7E" w:rsidRDefault="001550A8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КАЛУЖСКАЯ ОБЛАСТЬ</w:t>
      </w:r>
    </w:p>
    <w:p w:rsidR="001550A8" w:rsidRPr="00382F7E" w:rsidRDefault="001550A8" w:rsidP="00D0615A">
      <w:pPr>
        <w:jc w:val="center"/>
        <w:rPr>
          <w:b/>
          <w:sz w:val="28"/>
          <w:szCs w:val="28"/>
        </w:rPr>
      </w:pPr>
      <w:r w:rsidRPr="00382F7E">
        <w:rPr>
          <w:b/>
          <w:sz w:val="28"/>
          <w:szCs w:val="28"/>
        </w:rPr>
        <w:t>МАЛОЯРОСЛАВЕЦКИЙ РАЙОН</w:t>
      </w:r>
    </w:p>
    <w:p w:rsidR="001550A8" w:rsidRDefault="001550A8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СЕЛЬСКАЯ ДУМА СЕЛЬСКОГО ПОСЕЛЕНИЯ </w:t>
      </w:r>
    </w:p>
    <w:p w:rsidR="001550A8" w:rsidRPr="00382F7E" w:rsidRDefault="001550A8" w:rsidP="00D0615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«ДЕРЕВНЯ РЯБЦЕВО»</w:t>
      </w:r>
    </w:p>
    <w:p w:rsidR="001550A8" w:rsidRPr="00382F7E" w:rsidRDefault="001550A8" w:rsidP="00D0615A">
      <w:pPr>
        <w:rPr>
          <w:sz w:val="28"/>
          <w:szCs w:val="28"/>
        </w:rPr>
      </w:pPr>
    </w:p>
    <w:p w:rsidR="001550A8" w:rsidRPr="00382F7E" w:rsidRDefault="001550A8" w:rsidP="00D0615A">
      <w:pPr>
        <w:jc w:val="center"/>
        <w:rPr>
          <w:b/>
          <w:sz w:val="28"/>
          <w:szCs w:val="28"/>
        </w:rPr>
      </w:pPr>
    </w:p>
    <w:p w:rsidR="001550A8" w:rsidRPr="00382F7E" w:rsidRDefault="001550A8" w:rsidP="00D0615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1550A8" w:rsidRPr="00382F7E" w:rsidRDefault="001550A8" w:rsidP="00D0615A">
      <w:pPr>
        <w:jc w:val="both"/>
        <w:rPr>
          <w:sz w:val="28"/>
          <w:szCs w:val="28"/>
        </w:rPr>
      </w:pPr>
    </w:p>
    <w:p w:rsidR="001550A8" w:rsidRPr="00382F7E" w:rsidRDefault="001550A8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о</w:t>
      </w:r>
      <w:r w:rsidRPr="00382F7E">
        <w:rPr>
          <w:b/>
          <w:sz w:val="27"/>
          <w:szCs w:val="27"/>
        </w:rPr>
        <w:t xml:space="preserve">т </w:t>
      </w:r>
      <w:r>
        <w:rPr>
          <w:b/>
          <w:sz w:val="27"/>
          <w:szCs w:val="27"/>
        </w:rPr>
        <w:t>30.12.2021</w:t>
      </w:r>
      <w:r w:rsidRPr="00382F7E">
        <w:rPr>
          <w:b/>
          <w:sz w:val="27"/>
          <w:szCs w:val="27"/>
        </w:rPr>
        <w:t xml:space="preserve">г.                    </w:t>
      </w:r>
      <w:r>
        <w:rPr>
          <w:b/>
          <w:sz w:val="27"/>
          <w:szCs w:val="27"/>
        </w:rPr>
        <w:t xml:space="preserve">                                                                                   </w:t>
      </w:r>
      <w:r w:rsidRPr="00382F7E">
        <w:rPr>
          <w:b/>
          <w:sz w:val="27"/>
          <w:szCs w:val="27"/>
        </w:rPr>
        <w:t xml:space="preserve">  </w:t>
      </w:r>
      <w:r>
        <w:rPr>
          <w:b/>
          <w:sz w:val="27"/>
          <w:szCs w:val="27"/>
        </w:rPr>
        <w:t>№ 42</w:t>
      </w:r>
    </w:p>
    <w:p w:rsidR="001550A8" w:rsidRPr="00382F7E" w:rsidRDefault="001550A8" w:rsidP="00D0615A">
      <w:pPr>
        <w:jc w:val="both"/>
        <w:rPr>
          <w:b/>
          <w:sz w:val="27"/>
          <w:szCs w:val="27"/>
        </w:rPr>
      </w:pP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</w:r>
      <w:r w:rsidRPr="00382F7E">
        <w:rPr>
          <w:b/>
          <w:sz w:val="27"/>
          <w:szCs w:val="27"/>
        </w:rPr>
        <w:tab/>
      </w:r>
    </w:p>
    <w:p w:rsidR="001550A8" w:rsidRPr="00382F7E" w:rsidRDefault="001550A8" w:rsidP="00D0615A">
      <w:pPr>
        <w:jc w:val="both"/>
        <w:rPr>
          <w:b/>
          <w:sz w:val="27"/>
          <w:szCs w:val="27"/>
        </w:rPr>
      </w:pPr>
    </w:p>
    <w:p w:rsidR="001550A8" w:rsidRDefault="001550A8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О внесении изменений и дополнений </w:t>
      </w:r>
    </w:p>
    <w:p w:rsidR="001550A8" w:rsidRDefault="001550A8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в Решение Сельской Думы сельского</w:t>
      </w:r>
    </w:p>
    <w:p w:rsidR="001550A8" w:rsidRDefault="001550A8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поселения «деревня Рябцево» от 30.12.2020г.</w:t>
      </w:r>
    </w:p>
    <w:p w:rsidR="001550A8" w:rsidRDefault="001550A8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№22 «О бюджете сельского поселения</w:t>
      </w:r>
    </w:p>
    <w:p w:rsidR="001550A8" w:rsidRDefault="001550A8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«деревня Рябцево» на 2021 год и</w:t>
      </w:r>
    </w:p>
    <w:p w:rsidR="001550A8" w:rsidRPr="00382F7E" w:rsidRDefault="001550A8" w:rsidP="00D0615A">
      <w:pPr>
        <w:jc w:val="both"/>
        <w:rPr>
          <w:b/>
          <w:sz w:val="27"/>
          <w:szCs w:val="27"/>
        </w:rPr>
      </w:pPr>
      <w:r>
        <w:rPr>
          <w:b/>
          <w:sz w:val="27"/>
          <w:szCs w:val="27"/>
        </w:rPr>
        <w:t>плановый период 2022 и 2023 годов»</w:t>
      </w:r>
    </w:p>
    <w:p w:rsidR="001550A8" w:rsidRPr="00382F7E" w:rsidRDefault="001550A8" w:rsidP="00D0615A">
      <w:pPr>
        <w:jc w:val="both"/>
        <w:rPr>
          <w:sz w:val="27"/>
          <w:szCs w:val="27"/>
        </w:rPr>
      </w:pPr>
    </w:p>
    <w:p w:rsidR="001550A8" w:rsidRDefault="001550A8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 xml:space="preserve">Руководствуясь </w:t>
      </w:r>
      <w:r>
        <w:rPr>
          <w:sz w:val="27"/>
          <w:szCs w:val="27"/>
        </w:rPr>
        <w:t>Бюджетным</w:t>
      </w:r>
      <w:r w:rsidRPr="00F827EF">
        <w:rPr>
          <w:sz w:val="27"/>
          <w:szCs w:val="27"/>
        </w:rPr>
        <w:t xml:space="preserve"> Кодекс</w:t>
      </w:r>
      <w:r>
        <w:rPr>
          <w:sz w:val="27"/>
          <w:szCs w:val="27"/>
        </w:rPr>
        <w:t>ом</w:t>
      </w:r>
      <w:r w:rsidRPr="00F827EF">
        <w:rPr>
          <w:sz w:val="27"/>
          <w:szCs w:val="27"/>
        </w:rPr>
        <w:t xml:space="preserve"> Российской Федерации, Сельская Дума сельског</w:t>
      </w:r>
      <w:r>
        <w:rPr>
          <w:sz w:val="27"/>
          <w:szCs w:val="27"/>
        </w:rPr>
        <w:t xml:space="preserve">о поселения «деревня Рябцево» </w:t>
      </w:r>
      <w:r w:rsidRPr="00F827EF">
        <w:rPr>
          <w:sz w:val="27"/>
          <w:szCs w:val="27"/>
        </w:rPr>
        <w:t>РЕШИЛА:</w:t>
      </w:r>
    </w:p>
    <w:p w:rsidR="001550A8" w:rsidRPr="00F827EF" w:rsidRDefault="001550A8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1. Внести в Решение Сельской Думы сельского поселения «деревня Рябцево» от 30.12.2020г. №22 «О бюджете сельского поселения «деревня Рябцево» на 2021 год и плановый период 2022 и 2023 годов» следующие изменения:</w:t>
      </w:r>
    </w:p>
    <w:p w:rsidR="001550A8" w:rsidRDefault="001550A8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1.</w:t>
      </w:r>
      <w:r>
        <w:rPr>
          <w:sz w:val="27"/>
          <w:szCs w:val="27"/>
        </w:rPr>
        <w:t>1. Изложить пункт 1 в следующей редакции:</w:t>
      </w:r>
    </w:p>
    <w:p w:rsidR="001550A8" w:rsidRPr="00F827EF" w:rsidRDefault="001550A8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Утвердить основные характеристики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>» на 20</w:t>
      </w:r>
      <w:r>
        <w:rPr>
          <w:sz w:val="27"/>
          <w:szCs w:val="27"/>
        </w:rPr>
        <w:t>21</w:t>
      </w:r>
      <w:r w:rsidRPr="00F827EF">
        <w:rPr>
          <w:sz w:val="27"/>
          <w:szCs w:val="27"/>
        </w:rPr>
        <w:t xml:space="preserve"> год:</w:t>
      </w:r>
    </w:p>
    <w:p w:rsidR="001550A8" w:rsidRPr="00F827EF" w:rsidRDefault="001550A8" w:rsidP="00D0615A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доходов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 xml:space="preserve">» в сумме </w:t>
      </w:r>
      <w:r>
        <w:rPr>
          <w:sz w:val="27"/>
          <w:szCs w:val="27"/>
        </w:rPr>
        <w:t xml:space="preserve">4 511 291,56 </w:t>
      </w:r>
      <w:r w:rsidRPr="00F827EF">
        <w:rPr>
          <w:sz w:val="27"/>
          <w:szCs w:val="27"/>
        </w:rPr>
        <w:t xml:space="preserve">руб., в том числе объем безвозмездных поступлений в сумме </w:t>
      </w:r>
      <w:r>
        <w:rPr>
          <w:sz w:val="27"/>
          <w:szCs w:val="27"/>
        </w:rPr>
        <w:t>2 689 588,56</w:t>
      </w:r>
      <w:r w:rsidRPr="00F827EF">
        <w:rPr>
          <w:sz w:val="27"/>
          <w:szCs w:val="27"/>
        </w:rPr>
        <w:t xml:space="preserve"> руб.;</w:t>
      </w:r>
    </w:p>
    <w:p w:rsidR="001550A8" w:rsidRDefault="001550A8" w:rsidP="00B01881">
      <w:pPr>
        <w:pStyle w:val="BodyText"/>
        <w:spacing w:line="240" w:lineRule="auto"/>
        <w:ind w:firstLine="709"/>
        <w:rPr>
          <w:sz w:val="27"/>
          <w:szCs w:val="27"/>
        </w:rPr>
      </w:pPr>
      <w:r w:rsidRPr="00F827EF">
        <w:rPr>
          <w:sz w:val="27"/>
          <w:szCs w:val="27"/>
        </w:rPr>
        <w:t>- общий объем расходов бюджета сельского поселения «</w:t>
      </w:r>
      <w:r>
        <w:rPr>
          <w:sz w:val="27"/>
          <w:szCs w:val="27"/>
        </w:rPr>
        <w:t>деревня Рябцево</w:t>
      </w:r>
      <w:r w:rsidRPr="00F827EF">
        <w:rPr>
          <w:sz w:val="27"/>
          <w:szCs w:val="27"/>
        </w:rPr>
        <w:t xml:space="preserve">» в сумме </w:t>
      </w:r>
      <w:r>
        <w:rPr>
          <w:sz w:val="27"/>
          <w:szCs w:val="27"/>
        </w:rPr>
        <w:t>4 781 709,78</w:t>
      </w:r>
      <w:r w:rsidRPr="00F827EF">
        <w:rPr>
          <w:sz w:val="27"/>
          <w:szCs w:val="27"/>
        </w:rPr>
        <w:t xml:space="preserve"> руб.;</w:t>
      </w:r>
    </w:p>
    <w:p w:rsidR="001550A8" w:rsidRPr="00F827EF" w:rsidRDefault="001550A8" w:rsidP="00B01881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-нормативную величину резервного фонда администрации сельского поселения «деревня Рябцево» в сумме 10 000,00 руб.;</w:t>
      </w:r>
    </w:p>
    <w:p w:rsidR="001550A8" w:rsidRDefault="001550A8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верхний предел муниципального внутреннего долга сельского поселения «деревня Рябцево» на 1 января 2022 года в сумме 0,00 руб., в том числе верхний предел долга по муниципальным гарантиям в сумме 0,00 руб.;</w:t>
      </w:r>
    </w:p>
    <w:p w:rsidR="001550A8" w:rsidRPr="00F827EF" w:rsidRDefault="001550A8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- дефицит бюджета сельского поселения «деревня Рябцево» в сумме 270 418,22 руб.</w:t>
      </w:r>
    </w:p>
    <w:p w:rsidR="001550A8" w:rsidRDefault="001550A8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1.2. Внести изменения и дополнения в Приложения №4, 6, 8, 10, 12, 14 к Решению Сельской Думы сельского поселения «деревня Рябцево» от 30.12.2020г. №22 «О бюджете сельского поселения «деревня Рябцево» на 2021 год и плановый период 2022 и 2023 годов» согласно приложениям №1, 2, 3, 4, 5, 6 к настоящему Решению.</w:t>
      </w:r>
    </w:p>
    <w:p w:rsidR="001550A8" w:rsidRDefault="001550A8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>2. Считать утратившим силу пункт 1 Решения Сельской Думы сельского поселения «деревня Рябцево» от 30.12.2020г. №22 «О бюджете сельского поселения «деревня Рябцево» на 2021 год и плановый период 2022 и 2023 годов».</w:t>
      </w:r>
    </w:p>
    <w:p w:rsidR="001550A8" w:rsidRDefault="001550A8" w:rsidP="00D0615A">
      <w:pPr>
        <w:pStyle w:val="BodyText"/>
        <w:spacing w:line="240" w:lineRule="auto"/>
        <w:ind w:firstLine="709"/>
        <w:rPr>
          <w:sz w:val="27"/>
          <w:szCs w:val="27"/>
        </w:rPr>
      </w:pPr>
      <w:r>
        <w:rPr>
          <w:sz w:val="27"/>
          <w:szCs w:val="27"/>
        </w:rPr>
        <w:t xml:space="preserve">3. </w:t>
      </w:r>
      <w:r w:rsidRPr="0055531A">
        <w:rPr>
          <w:sz w:val="26"/>
          <w:szCs w:val="26"/>
        </w:rPr>
        <w:t>Настоящее решение вступает в силу</w:t>
      </w:r>
      <w:r>
        <w:rPr>
          <w:sz w:val="26"/>
          <w:szCs w:val="26"/>
        </w:rPr>
        <w:t xml:space="preserve"> с момента его обнародования на официальном сайте администрации сельского поселения «деревня Рябцево</w:t>
      </w:r>
      <w:bookmarkStart w:id="0" w:name="_GoBack"/>
      <w:bookmarkEnd w:id="0"/>
      <w:r>
        <w:rPr>
          <w:sz w:val="26"/>
          <w:szCs w:val="26"/>
        </w:rPr>
        <w:t>»</w:t>
      </w:r>
      <w:r w:rsidRPr="0055531A">
        <w:rPr>
          <w:sz w:val="26"/>
          <w:szCs w:val="26"/>
        </w:rPr>
        <w:t>.</w:t>
      </w:r>
    </w:p>
    <w:p w:rsidR="001550A8" w:rsidRDefault="001550A8" w:rsidP="00D0615A">
      <w:pPr>
        <w:pStyle w:val="BodyText"/>
        <w:spacing w:line="240" w:lineRule="auto"/>
        <w:ind w:firstLine="709"/>
        <w:rPr>
          <w:sz w:val="27"/>
          <w:szCs w:val="27"/>
        </w:rPr>
      </w:pPr>
    </w:p>
    <w:p w:rsidR="001550A8" w:rsidRDefault="001550A8" w:rsidP="00D0615A">
      <w:pPr>
        <w:pStyle w:val="BodyText"/>
        <w:spacing w:line="240" w:lineRule="auto"/>
        <w:ind w:firstLine="709"/>
        <w:rPr>
          <w:sz w:val="27"/>
          <w:szCs w:val="27"/>
        </w:rPr>
      </w:pPr>
    </w:p>
    <w:p w:rsidR="001550A8" w:rsidRDefault="001550A8" w:rsidP="00D0615A">
      <w:pPr>
        <w:pStyle w:val="BodyText"/>
        <w:spacing w:line="240" w:lineRule="auto"/>
        <w:ind w:firstLine="709"/>
        <w:rPr>
          <w:sz w:val="27"/>
          <w:szCs w:val="27"/>
        </w:rPr>
      </w:pPr>
    </w:p>
    <w:p w:rsidR="001550A8" w:rsidRDefault="001550A8" w:rsidP="00D0615A">
      <w:pPr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Глава сельского поселения </w:t>
      </w:r>
    </w:p>
    <w:p w:rsidR="001550A8" w:rsidRDefault="001550A8" w:rsidP="00A27E67">
      <w:pPr>
        <w:jc w:val="both"/>
      </w:pPr>
      <w:r>
        <w:rPr>
          <w:b/>
          <w:sz w:val="27"/>
          <w:szCs w:val="27"/>
        </w:rPr>
        <w:t>«деревня Рябцево»                                                                                         Е.В. Федюкова</w:t>
      </w:r>
    </w:p>
    <w:sectPr w:rsidR="001550A8" w:rsidSect="00FF0900">
      <w:headerReference w:type="default" r:id="rId6"/>
      <w:footerReference w:type="default" r:id="rId7"/>
      <w:pgSz w:w="11906" w:h="16838" w:code="9"/>
      <w:pgMar w:top="1134" w:right="567" w:bottom="1134" w:left="1134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0A8" w:rsidRDefault="001550A8" w:rsidP="00B67CD3">
      <w:r>
        <w:separator/>
      </w:r>
    </w:p>
  </w:endnote>
  <w:endnote w:type="continuationSeparator" w:id="0">
    <w:p w:rsidR="001550A8" w:rsidRDefault="001550A8" w:rsidP="00B67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0A8" w:rsidRDefault="001550A8" w:rsidP="001A46CD">
    <w:pPr>
      <w:pStyle w:val="Footer"/>
      <w:jc w:val="right"/>
    </w:pPr>
  </w:p>
  <w:p w:rsidR="001550A8" w:rsidRDefault="001550A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0A8" w:rsidRDefault="001550A8" w:rsidP="00B67CD3">
      <w:r>
        <w:separator/>
      </w:r>
    </w:p>
  </w:footnote>
  <w:footnote w:type="continuationSeparator" w:id="0">
    <w:p w:rsidR="001550A8" w:rsidRDefault="001550A8" w:rsidP="00B67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0A8" w:rsidRDefault="001550A8" w:rsidP="00854462">
    <w:pPr>
      <w:pStyle w:val="Header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615A"/>
    <w:rsid w:val="00003433"/>
    <w:rsid w:val="00006BE2"/>
    <w:rsid w:val="00073052"/>
    <w:rsid w:val="000B67E4"/>
    <w:rsid w:val="001550A8"/>
    <w:rsid w:val="00161C8F"/>
    <w:rsid w:val="00167911"/>
    <w:rsid w:val="00181F04"/>
    <w:rsid w:val="001A46CD"/>
    <w:rsid w:val="001D76E2"/>
    <w:rsid w:val="00202322"/>
    <w:rsid w:val="0025401A"/>
    <w:rsid w:val="00257FF4"/>
    <w:rsid w:val="0026379E"/>
    <w:rsid w:val="002802A3"/>
    <w:rsid w:val="00341DDD"/>
    <w:rsid w:val="00350BC4"/>
    <w:rsid w:val="00382F7E"/>
    <w:rsid w:val="003A53CF"/>
    <w:rsid w:val="003C61C8"/>
    <w:rsid w:val="003D71F7"/>
    <w:rsid w:val="003D7AE1"/>
    <w:rsid w:val="003F0D1C"/>
    <w:rsid w:val="0040113B"/>
    <w:rsid w:val="00427C43"/>
    <w:rsid w:val="004306C9"/>
    <w:rsid w:val="004A5085"/>
    <w:rsid w:val="004F3D84"/>
    <w:rsid w:val="00514649"/>
    <w:rsid w:val="0055531A"/>
    <w:rsid w:val="0059390A"/>
    <w:rsid w:val="00602D7E"/>
    <w:rsid w:val="0065314C"/>
    <w:rsid w:val="00664FA0"/>
    <w:rsid w:val="00676599"/>
    <w:rsid w:val="006B753C"/>
    <w:rsid w:val="0071368F"/>
    <w:rsid w:val="00724DF8"/>
    <w:rsid w:val="00734501"/>
    <w:rsid w:val="007473C8"/>
    <w:rsid w:val="007C3314"/>
    <w:rsid w:val="008134AC"/>
    <w:rsid w:val="00814E62"/>
    <w:rsid w:val="008265B6"/>
    <w:rsid w:val="00854462"/>
    <w:rsid w:val="00865CB1"/>
    <w:rsid w:val="0087737A"/>
    <w:rsid w:val="00895565"/>
    <w:rsid w:val="008D342D"/>
    <w:rsid w:val="008D444B"/>
    <w:rsid w:val="0092074C"/>
    <w:rsid w:val="009326F2"/>
    <w:rsid w:val="009620BF"/>
    <w:rsid w:val="009A13B1"/>
    <w:rsid w:val="009A282F"/>
    <w:rsid w:val="009A3781"/>
    <w:rsid w:val="009A3F85"/>
    <w:rsid w:val="00A27E67"/>
    <w:rsid w:val="00AA3CC3"/>
    <w:rsid w:val="00AB4A6B"/>
    <w:rsid w:val="00AC29BC"/>
    <w:rsid w:val="00AE0184"/>
    <w:rsid w:val="00B01881"/>
    <w:rsid w:val="00B622E0"/>
    <w:rsid w:val="00B67CD3"/>
    <w:rsid w:val="00B81E4D"/>
    <w:rsid w:val="00BB01A6"/>
    <w:rsid w:val="00BB0591"/>
    <w:rsid w:val="00BC0507"/>
    <w:rsid w:val="00BF74A6"/>
    <w:rsid w:val="00C57F3E"/>
    <w:rsid w:val="00C851D7"/>
    <w:rsid w:val="00CE6645"/>
    <w:rsid w:val="00D0615A"/>
    <w:rsid w:val="00D5677F"/>
    <w:rsid w:val="00DA6BFC"/>
    <w:rsid w:val="00DB0F5D"/>
    <w:rsid w:val="00DB728A"/>
    <w:rsid w:val="00E217EE"/>
    <w:rsid w:val="00EF1620"/>
    <w:rsid w:val="00F00F56"/>
    <w:rsid w:val="00F32759"/>
    <w:rsid w:val="00F332B5"/>
    <w:rsid w:val="00F827EF"/>
    <w:rsid w:val="00FD1525"/>
    <w:rsid w:val="00FF09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15A"/>
    <w:rPr>
      <w:rFonts w:ascii="Times New Roman" w:eastAsia="Times New Roman" w:hAnsi="Times New Roman"/>
      <w:sz w:val="2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D0615A"/>
    <w:pPr>
      <w:spacing w:line="360" w:lineRule="auto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D0615A"/>
    <w:rPr>
      <w:rFonts w:ascii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D0615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0615A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E217E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217EE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E217E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217EE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360</Words>
  <Characters>2054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Наталья</dc:creator>
  <cp:keywords/>
  <dc:description/>
  <cp:lastModifiedBy>Бухгалтер</cp:lastModifiedBy>
  <cp:revision>2</cp:revision>
  <cp:lastPrinted>2021-07-13T13:13:00Z</cp:lastPrinted>
  <dcterms:created xsi:type="dcterms:W3CDTF">2022-02-08T07:13:00Z</dcterms:created>
  <dcterms:modified xsi:type="dcterms:W3CDTF">2022-02-08T07:13:00Z</dcterms:modified>
</cp:coreProperties>
</file>