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</w:t>
      </w: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«ДЕРЕВНЯ РЯБЦЕВО»</w:t>
      </w: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755A33" w:rsidP="00755A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B1C43" w:rsidRPr="00B62069" w:rsidRDefault="00755A33" w:rsidP="008B1C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06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62069" w:rsidRPr="00B62069">
        <w:rPr>
          <w:rFonts w:ascii="Times New Roman" w:hAnsi="Times New Roman" w:cs="Times New Roman"/>
          <w:b/>
          <w:sz w:val="28"/>
          <w:szCs w:val="28"/>
        </w:rPr>
        <w:t>01.08.</w:t>
      </w:r>
      <w:r w:rsidRPr="00B62069">
        <w:rPr>
          <w:rFonts w:ascii="Times New Roman" w:hAnsi="Times New Roman" w:cs="Times New Roman"/>
          <w:b/>
          <w:sz w:val="28"/>
          <w:szCs w:val="28"/>
        </w:rPr>
        <w:t xml:space="preserve">2016                                                         </w:t>
      </w:r>
      <w:r w:rsidR="008B1C43" w:rsidRPr="00B62069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6C4613" w:rsidRPr="00B6206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B1C43" w:rsidRPr="00B620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62069" w:rsidRPr="00B62069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B1C43" w:rsidRPr="00B62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C43" w:rsidRPr="00B62069">
        <w:rPr>
          <w:rFonts w:ascii="Times New Roman" w:hAnsi="Times New Roman" w:cs="Times New Roman"/>
          <w:b/>
          <w:sz w:val="28"/>
          <w:szCs w:val="28"/>
          <w:u w:val="single"/>
        </w:rPr>
        <w:t xml:space="preserve">№ </w:t>
      </w:r>
      <w:r w:rsidR="00B62069" w:rsidRPr="00B62069">
        <w:rPr>
          <w:rFonts w:ascii="Times New Roman" w:hAnsi="Times New Roman" w:cs="Times New Roman"/>
          <w:b/>
          <w:sz w:val="28"/>
          <w:szCs w:val="28"/>
          <w:u w:val="single"/>
        </w:rPr>
        <w:t>32</w:t>
      </w:r>
    </w:p>
    <w:p w:rsidR="00755A33" w:rsidRPr="006C4613" w:rsidRDefault="00755A33" w:rsidP="008B1C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размера платы за пользование </w:t>
      </w:r>
      <w:proofErr w:type="gramStart"/>
      <w:r w:rsidRPr="006C4613">
        <w:rPr>
          <w:rFonts w:ascii="Times New Roman" w:hAnsi="Times New Roman" w:cs="Times New Roman"/>
          <w:b/>
          <w:bCs/>
          <w:sz w:val="28"/>
          <w:szCs w:val="28"/>
        </w:rPr>
        <w:t>жилыми</w:t>
      </w:r>
      <w:proofErr w:type="gramEnd"/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помещениями (платы за наем) для нанимателей по договорам</w:t>
      </w: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социального найма и договорам найма жилых помещений</w:t>
      </w: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фонда СП «деревня </w:t>
      </w:r>
      <w:r w:rsidR="00193A2D" w:rsidRPr="006C4613">
        <w:rPr>
          <w:rFonts w:ascii="Times New Roman" w:hAnsi="Times New Roman" w:cs="Times New Roman"/>
          <w:b/>
          <w:bCs/>
          <w:sz w:val="28"/>
          <w:szCs w:val="28"/>
        </w:rPr>
        <w:t>Рябцево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93A2D" w:rsidRPr="006C4613" w:rsidRDefault="00193A2D" w:rsidP="008B1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C4613" w:rsidRPr="006C4613" w:rsidRDefault="006C4613" w:rsidP="008B1C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93A2D" w:rsidRPr="006C4613" w:rsidRDefault="00193A2D" w:rsidP="006C4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11.02.2016 N 97 </w:t>
      </w:r>
      <w:r w:rsidRPr="006C4613">
        <w:rPr>
          <w:rFonts w:ascii="Times New Roman" w:hAnsi="Times New Roman" w:cs="Times New Roman"/>
          <w:sz w:val="28"/>
          <w:szCs w:val="28"/>
        </w:rPr>
        <w:t xml:space="preserve">« </w:t>
      </w:r>
      <w:r w:rsidR="00755A33" w:rsidRPr="006C4613">
        <w:rPr>
          <w:rFonts w:ascii="Times New Roman" w:hAnsi="Times New Roman" w:cs="Times New Roman"/>
          <w:sz w:val="28"/>
          <w:szCs w:val="28"/>
        </w:rPr>
        <w:t>О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федеральных стандартах оплаты жилого помещения и коммунальных услуг на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2016 - 2018 годы", Уставом сельского поселения "</w:t>
      </w:r>
      <w:r w:rsidRPr="006C4613">
        <w:rPr>
          <w:rFonts w:ascii="Times New Roman" w:hAnsi="Times New Roman" w:cs="Times New Roman"/>
          <w:bCs/>
          <w:sz w:val="28"/>
          <w:szCs w:val="28"/>
        </w:rPr>
        <w:t xml:space="preserve"> деревня Рябцево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"</w:t>
      </w:r>
      <w:r w:rsidR="006C4613" w:rsidRPr="006C4613">
        <w:rPr>
          <w:rFonts w:ascii="Times New Roman" w:hAnsi="Times New Roman" w:cs="Times New Roman"/>
          <w:sz w:val="28"/>
          <w:szCs w:val="28"/>
        </w:rPr>
        <w:t>,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sz w:val="28"/>
          <w:szCs w:val="28"/>
        </w:rPr>
        <w:t>Сельская Дума сельского поселения «деревня Рябцево»</w:t>
      </w:r>
      <w:r w:rsidR="006C4613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55A33" w:rsidRPr="006C4613" w:rsidRDefault="006C4613" w:rsidP="0019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193A2D" w:rsidRPr="006C4613">
        <w:rPr>
          <w:rFonts w:ascii="Times New Roman" w:hAnsi="Times New Roman" w:cs="Times New Roman"/>
          <w:sz w:val="28"/>
          <w:szCs w:val="28"/>
        </w:rPr>
        <w:t>1.</w:t>
      </w:r>
      <w:r w:rsidR="00755A33" w:rsidRPr="006C4613">
        <w:rPr>
          <w:rFonts w:ascii="Times New Roman" w:hAnsi="Times New Roman" w:cs="Times New Roman"/>
          <w:sz w:val="28"/>
          <w:szCs w:val="28"/>
        </w:rPr>
        <w:t>Утвердить Методику расчета размера платы за пользование жилым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помещением (платы за наем) для нанимателей жилых помещений по договорам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социального найма </w:t>
      </w:r>
      <w:r w:rsidR="00755A33" w:rsidRPr="006C4613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55A33" w:rsidRPr="006C4613">
        <w:rPr>
          <w:rFonts w:ascii="Times New Roman" w:hAnsi="Times New Roman" w:cs="Times New Roman"/>
          <w:sz w:val="28"/>
          <w:szCs w:val="28"/>
        </w:rPr>
        <w:t>договорам найма жилых помещений муниципального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жилищного фонда </w:t>
      </w:r>
      <w:r w:rsidR="00193A2D" w:rsidRPr="006C4613">
        <w:rPr>
          <w:rFonts w:ascii="Times New Roman" w:hAnsi="Times New Roman" w:cs="Times New Roman"/>
          <w:sz w:val="28"/>
          <w:szCs w:val="28"/>
        </w:rPr>
        <w:t>сельского поселения "</w:t>
      </w:r>
      <w:r w:rsidR="00193A2D" w:rsidRPr="006C4613">
        <w:rPr>
          <w:rFonts w:ascii="Times New Roman" w:hAnsi="Times New Roman" w:cs="Times New Roman"/>
          <w:bCs/>
          <w:sz w:val="28"/>
          <w:szCs w:val="28"/>
        </w:rPr>
        <w:t>деревня Рябцево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"  (</w:t>
      </w:r>
      <w:r w:rsidR="00755A33" w:rsidRPr="006C4613">
        <w:rPr>
          <w:rFonts w:ascii="Times New Roman" w:hAnsi="Times New Roman" w:cs="Times New Roman"/>
          <w:sz w:val="28"/>
          <w:szCs w:val="28"/>
        </w:rPr>
        <w:t>приложение N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1</w:t>
      </w:r>
      <w:r w:rsidR="00193A2D" w:rsidRPr="006C4613">
        <w:rPr>
          <w:rFonts w:ascii="Times New Roman" w:hAnsi="Times New Roman" w:cs="Times New Roman"/>
          <w:sz w:val="28"/>
          <w:szCs w:val="28"/>
        </w:rPr>
        <w:t>).</w:t>
      </w:r>
    </w:p>
    <w:p w:rsidR="00193A2D" w:rsidRPr="006C4613" w:rsidRDefault="006C4613" w:rsidP="0019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93A2D" w:rsidRPr="006C4613">
        <w:rPr>
          <w:rFonts w:ascii="Times New Roman" w:hAnsi="Times New Roman" w:cs="Times New Roman"/>
          <w:sz w:val="28"/>
          <w:szCs w:val="28"/>
        </w:rPr>
        <w:t>2.</w:t>
      </w:r>
      <w:r w:rsidR="00755A33" w:rsidRPr="006C4613">
        <w:rPr>
          <w:rFonts w:ascii="Times New Roman" w:hAnsi="Times New Roman" w:cs="Times New Roman"/>
          <w:sz w:val="28"/>
          <w:szCs w:val="28"/>
        </w:rPr>
        <w:t>Утвердить размер платы за пользование жилыми помещениями (платы за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наем) для нанимателей жилых помещений по договорам социального найма и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договорам найма жилых помещении (за исключением договоров коммерческого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найма) муниципального жилищного фонда сельского поселения </w:t>
      </w:r>
      <w:r w:rsidR="00193A2D" w:rsidRPr="006C4613">
        <w:rPr>
          <w:rFonts w:ascii="Times New Roman" w:hAnsi="Times New Roman" w:cs="Times New Roman"/>
          <w:sz w:val="28"/>
          <w:szCs w:val="28"/>
        </w:rPr>
        <w:t>"</w:t>
      </w:r>
      <w:r w:rsidR="00193A2D" w:rsidRPr="006C4613">
        <w:rPr>
          <w:rFonts w:ascii="Times New Roman" w:hAnsi="Times New Roman" w:cs="Times New Roman"/>
          <w:bCs/>
          <w:sz w:val="28"/>
          <w:szCs w:val="28"/>
        </w:rPr>
        <w:t>деревня Рябцево</w:t>
      </w:r>
      <w:r w:rsidR="00193A2D" w:rsidRPr="006C4613">
        <w:rPr>
          <w:rFonts w:ascii="Times New Roman" w:hAnsi="Times New Roman" w:cs="Times New Roman"/>
          <w:sz w:val="28"/>
          <w:szCs w:val="28"/>
        </w:rPr>
        <w:t xml:space="preserve"> " 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193A2D" w:rsidRPr="006C4613">
        <w:rPr>
          <w:rFonts w:ascii="Times New Roman" w:hAnsi="Times New Roman" w:cs="Times New Roman"/>
          <w:sz w:val="28"/>
          <w:szCs w:val="28"/>
        </w:rPr>
        <w:t>(приложение N 2).</w:t>
      </w:r>
      <w:proofErr w:type="gramEnd"/>
    </w:p>
    <w:p w:rsidR="00755A33" w:rsidRPr="006C4613" w:rsidRDefault="006C4613" w:rsidP="00193A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193A2D" w:rsidRPr="006C4613">
        <w:rPr>
          <w:rFonts w:ascii="Times New Roman" w:hAnsi="Times New Roman" w:cs="Times New Roman"/>
          <w:sz w:val="28"/>
          <w:szCs w:val="28"/>
        </w:rPr>
        <w:t>3.</w:t>
      </w:r>
      <w:r w:rsidR="00755A33" w:rsidRPr="006C4613">
        <w:rPr>
          <w:rFonts w:ascii="Times New Roman" w:hAnsi="Times New Roman" w:cs="Times New Roman"/>
          <w:sz w:val="28"/>
          <w:szCs w:val="28"/>
        </w:rPr>
        <w:t>За аварийное жилье плата за наем не взимается.</w:t>
      </w:r>
    </w:p>
    <w:p w:rsidR="006C4613" w:rsidRPr="006C4613" w:rsidRDefault="006C4613" w:rsidP="00B62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  <w:t>4</w:t>
      </w:r>
      <w:r w:rsidR="00193A2D" w:rsidRPr="006C4613">
        <w:rPr>
          <w:rFonts w:ascii="Times New Roman" w:hAnsi="Times New Roman" w:cs="Times New Roman"/>
          <w:sz w:val="28"/>
          <w:szCs w:val="28"/>
        </w:rPr>
        <w:t>.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Pr="006C4613">
        <w:rPr>
          <w:rFonts w:ascii="Times New Roman" w:hAnsi="Times New Roman" w:cs="Times New Roman"/>
          <w:sz w:val="28"/>
          <w:szCs w:val="28"/>
        </w:rPr>
        <w:t>момента его принятия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 и подлежит</w:t>
      </w:r>
      <w:r w:rsidR="00B62069">
        <w:rPr>
          <w:rFonts w:ascii="Times New Roman" w:hAnsi="Times New Roman" w:cs="Times New Roman"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sz w:val="28"/>
          <w:szCs w:val="28"/>
        </w:rPr>
        <w:t>обнародованию путём вывешивания в общедоступных местах для населения.</w:t>
      </w:r>
    </w:p>
    <w:p w:rsidR="008B1C43" w:rsidRPr="006C4613" w:rsidRDefault="008B1C43" w:rsidP="00B620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613" w:rsidRPr="006C4613" w:rsidRDefault="006C4613" w:rsidP="00193A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4613" w:rsidRPr="006C4613" w:rsidRDefault="006C4613" w:rsidP="00193A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3A2D" w:rsidRPr="006C4613" w:rsidRDefault="00193A2D" w:rsidP="00193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193A2D" w:rsidRPr="006C4613" w:rsidRDefault="00193A2D" w:rsidP="00193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«деревня Рябцево»                                                                        Федюкова Е.В.</w:t>
      </w:r>
    </w:p>
    <w:p w:rsidR="0009432A" w:rsidRPr="006C4613" w:rsidRDefault="0009432A" w:rsidP="008B1C43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8B1C43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8B1C43">
      <w:pPr>
        <w:pStyle w:val="ConsPlusNormal"/>
        <w:jc w:val="right"/>
        <w:outlineLvl w:val="0"/>
        <w:rPr>
          <w:sz w:val="28"/>
          <w:szCs w:val="28"/>
        </w:rPr>
      </w:pPr>
    </w:p>
    <w:p w:rsidR="00B62069" w:rsidRDefault="00B62069" w:rsidP="008B1C43">
      <w:pPr>
        <w:pStyle w:val="ConsPlusNormal"/>
        <w:jc w:val="right"/>
        <w:outlineLvl w:val="0"/>
        <w:rPr>
          <w:sz w:val="28"/>
          <w:szCs w:val="28"/>
        </w:rPr>
      </w:pPr>
    </w:p>
    <w:p w:rsidR="008B1C43" w:rsidRPr="006C4613" w:rsidRDefault="008B1C43" w:rsidP="008B1C43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lastRenderedPageBreak/>
        <w:t>Приложение № 1</w:t>
      </w:r>
    </w:p>
    <w:p w:rsidR="008B1C43" w:rsidRPr="006C4613" w:rsidRDefault="008B1C43" w:rsidP="008B1C43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t>к Решению Сельской Думы</w:t>
      </w:r>
    </w:p>
    <w:p w:rsidR="008B1C43" w:rsidRPr="006C4613" w:rsidRDefault="008B1C43" w:rsidP="008B1C43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t xml:space="preserve"> СП «деревня Рябцево»</w:t>
      </w:r>
    </w:p>
    <w:p w:rsidR="008B1C43" w:rsidRPr="006C4613" w:rsidRDefault="008B1C43" w:rsidP="008B1C43">
      <w:pPr>
        <w:pStyle w:val="ConsPlusNormal"/>
        <w:jc w:val="right"/>
        <w:rPr>
          <w:sz w:val="28"/>
          <w:szCs w:val="28"/>
        </w:rPr>
      </w:pPr>
      <w:r w:rsidRPr="006C4613">
        <w:rPr>
          <w:sz w:val="28"/>
          <w:szCs w:val="28"/>
        </w:rPr>
        <w:t xml:space="preserve">от </w:t>
      </w:r>
      <w:r w:rsidR="00B62069">
        <w:rPr>
          <w:sz w:val="28"/>
          <w:szCs w:val="28"/>
        </w:rPr>
        <w:t xml:space="preserve">01.08.2016 </w:t>
      </w:r>
      <w:r w:rsidRPr="006C4613">
        <w:rPr>
          <w:sz w:val="28"/>
          <w:szCs w:val="28"/>
        </w:rPr>
        <w:t>г. №</w:t>
      </w:r>
      <w:r w:rsidR="00B62069">
        <w:rPr>
          <w:sz w:val="28"/>
          <w:szCs w:val="28"/>
        </w:rPr>
        <w:t>32</w:t>
      </w:r>
    </w:p>
    <w:p w:rsidR="00193A2D" w:rsidRPr="006C4613" w:rsidRDefault="00193A2D" w:rsidP="00193A2D">
      <w:pPr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РАСЧЕТА РАЗМЕРА ПЛАТЫ ЗА ПОЛЬЗОВАНИЕ ЖИЛЫМИ ПОМЕЩЕНИЯМИ</w:t>
      </w:r>
    </w:p>
    <w:p w:rsidR="00755A33" w:rsidRPr="006C4613" w:rsidRDefault="00C9430B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</w:t>
      </w:r>
      <w:r w:rsidR="00755A33" w:rsidRPr="006C4613">
        <w:rPr>
          <w:rFonts w:ascii="Times New Roman" w:hAnsi="Times New Roman" w:cs="Times New Roman"/>
          <w:b/>
          <w:bCs/>
          <w:sz w:val="28"/>
          <w:szCs w:val="28"/>
        </w:rPr>
        <w:t>ЛАТЫ ЗА НАЕМ) ДЛЯ НАНИМАТЕЛЕЙ ЖИЛЫХ ПОМЕЩЕНИЙ ПО ДОГОВОРАМ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b/>
          <w:bCs/>
          <w:sz w:val="28"/>
          <w:szCs w:val="28"/>
        </w:rPr>
        <w:t>СОЦИАЛЬНОГО НАЙМА И ДОГОВОРАМ НАЙМА ЖИЛЫХ ПОМЕЩЕНИЙ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b/>
          <w:bCs/>
          <w:sz w:val="28"/>
          <w:szCs w:val="28"/>
        </w:rPr>
        <w:t>МУНИЦИПАЛЬНОГО ЖИЛИЩНОГО ФОНДА СЕЛЬСКОГО ПОСЕЛЕНИЯ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"ДЕРЕВНЯ</w:t>
      </w:r>
      <w:r w:rsidR="008B1C43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РЯБЦЕВО</w:t>
      </w:r>
      <w:r w:rsidR="00755A33" w:rsidRPr="006C4613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8B1C43" w:rsidRPr="006C4613" w:rsidRDefault="008B1C4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8B1C4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B1C43" w:rsidRPr="006C4613" w:rsidRDefault="008B1C43" w:rsidP="008B1C4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8B1C43" w:rsidP="00094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Настоящая Методика определяет порядок расчета размера платы за наем жилых помещений для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нанимателей жилых помещений п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о договорам социального найма и </w:t>
      </w:r>
      <w:r w:rsidR="00755A33" w:rsidRPr="006C4613">
        <w:rPr>
          <w:rFonts w:ascii="Times New Roman" w:hAnsi="Times New Roman" w:cs="Times New Roman"/>
          <w:sz w:val="28"/>
          <w:szCs w:val="28"/>
        </w:rPr>
        <w:t>договорам найма жилых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помещений (далее - плата за наем жилых помещений) муниципального жилищного фонда сельского</w:t>
      </w:r>
      <w:r w:rsidRPr="006C4613">
        <w:rPr>
          <w:rFonts w:ascii="Times New Roman" w:hAnsi="Times New Roman" w:cs="Times New Roman"/>
          <w:sz w:val="28"/>
          <w:szCs w:val="28"/>
        </w:rPr>
        <w:t xml:space="preserve"> поселения "деревня Рябце</w:t>
      </w:r>
      <w:r w:rsidR="00755A33" w:rsidRPr="006C4613">
        <w:rPr>
          <w:rFonts w:ascii="Times New Roman" w:hAnsi="Times New Roman" w:cs="Times New Roman"/>
          <w:sz w:val="28"/>
          <w:szCs w:val="28"/>
        </w:rPr>
        <w:t>во".</w:t>
      </w:r>
    </w:p>
    <w:p w:rsidR="00755A3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Понятия, используемые в настоящей Методике, употребляются в значениях, определенных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Жилищным кодексом Российской Федерации.</w:t>
      </w:r>
    </w:p>
    <w:p w:rsidR="008B1C4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8B1C4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Базовая ставка платы за наем жилого помещения</w:t>
      </w:r>
    </w:p>
    <w:p w:rsidR="008B1C43" w:rsidRPr="006C4613" w:rsidRDefault="008B1C43" w:rsidP="008B1C43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Базовая ставка платы за наем жилого помещения устанавливается на один квадратный метр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общей площади жилого помещения в размере, равном федеральному стандарту стоимости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капитального ремонта жилого помещения на один квадратный метр общей площади жилья в месяц,</w:t>
      </w:r>
      <w:r w:rsidRPr="006C4613">
        <w:rPr>
          <w:rFonts w:ascii="Times New Roman" w:hAnsi="Times New Roman" w:cs="Times New Roman"/>
          <w:sz w:val="28"/>
          <w:szCs w:val="28"/>
        </w:rPr>
        <w:t xml:space="preserve"> установленному для Калужской </w:t>
      </w:r>
      <w:r w:rsidR="00755A33" w:rsidRPr="006C4613">
        <w:rPr>
          <w:rFonts w:ascii="Times New Roman" w:hAnsi="Times New Roman" w:cs="Times New Roman"/>
          <w:sz w:val="28"/>
          <w:szCs w:val="28"/>
        </w:rPr>
        <w:t>области постановлением Правительства Российской Федерации от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24.12.2014 N 1464.</w:t>
      </w:r>
    </w:p>
    <w:p w:rsidR="008B1C43" w:rsidRPr="006C4613" w:rsidRDefault="008B1C4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3. Критерии потребительских свойств жилого фонда,</w:t>
      </w:r>
    </w:p>
    <w:p w:rsidR="00755A33" w:rsidRPr="006C4613" w:rsidRDefault="00755A33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учитываемые при расчете платы за наем жилого помещения</w:t>
      </w:r>
    </w:p>
    <w:p w:rsidR="008B1C43" w:rsidRPr="006C4613" w:rsidRDefault="008B1C43" w:rsidP="008B1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8B1C4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При расчете платы за наем учитываются следующие критерии потребительских свойств жилого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фонда:</w:t>
      </w:r>
    </w:p>
    <w:p w:rsidR="00755A3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09432A" w:rsidRPr="006C4613">
        <w:rPr>
          <w:rFonts w:ascii="Times New Roman" w:hAnsi="Times New Roman" w:cs="Times New Roman"/>
          <w:sz w:val="28"/>
          <w:szCs w:val="28"/>
        </w:rPr>
        <w:t>3.1.</w:t>
      </w:r>
      <w:r w:rsidR="00755A33" w:rsidRPr="006C4613">
        <w:rPr>
          <w:rFonts w:ascii="Times New Roman" w:hAnsi="Times New Roman" w:cs="Times New Roman"/>
          <w:sz w:val="28"/>
          <w:szCs w:val="28"/>
        </w:rPr>
        <w:t>Физический износ - утрата конструкциями, их элементами, системами инженерного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оборудования </w:t>
      </w:r>
      <w:r w:rsidRPr="006C4613">
        <w:rPr>
          <w:rFonts w:ascii="Times New Roman" w:hAnsi="Times New Roman" w:cs="Times New Roman"/>
          <w:sz w:val="28"/>
          <w:szCs w:val="28"/>
        </w:rPr>
        <w:t xml:space="preserve">и </w:t>
      </w:r>
      <w:r w:rsidR="00755A33" w:rsidRPr="006C4613">
        <w:rPr>
          <w:rFonts w:ascii="Times New Roman" w:hAnsi="Times New Roman" w:cs="Times New Roman"/>
          <w:sz w:val="28"/>
          <w:szCs w:val="28"/>
        </w:rPr>
        <w:t>зданиями в целом первоначальных технико-экономических качеств (прочности,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надежности, устойчивости и др.) в результате воздействия природно-климатических факторов и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жизнедеятельности человека.</w:t>
      </w:r>
    </w:p>
    <w:p w:rsidR="00755A3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Распределение жилых домов в зависимости от процента физического износа дифференцируется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по следующим группам:</w:t>
      </w:r>
    </w:p>
    <w:p w:rsidR="008B1C43" w:rsidRPr="006C4613" w:rsidRDefault="008B1C43" w:rsidP="008B1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794"/>
        <w:gridCol w:w="1559"/>
        <w:gridCol w:w="1418"/>
        <w:gridCol w:w="1417"/>
        <w:gridCol w:w="1383"/>
      </w:tblGrid>
      <w:tr w:rsidR="008B1C43" w:rsidRPr="006C4613" w:rsidTr="00094EE5">
        <w:tc>
          <w:tcPr>
            <w:tcW w:w="3794" w:type="dxa"/>
            <w:vAlign w:val="center"/>
          </w:tcPr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Группа износа</w:t>
            </w:r>
          </w:p>
        </w:tc>
        <w:tc>
          <w:tcPr>
            <w:tcW w:w="1559" w:type="dxa"/>
            <w:vAlign w:val="center"/>
          </w:tcPr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18" w:type="dxa"/>
            <w:vAlign w:val="center"/>
          </w:tcPr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417" w:type="dxa"/>
            <w:vAlign w:val="center"/>
          </w:tcPr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383" w:type="dxa"/>
            <w:vAlign w:val="center"/>
          </w:tcPr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B1C43" w:rsidRPr="006C4613" w:rsidTr="00094EE5">
        <w:tc>
          <w:tcPr>
            <w:tcW w:w="3794" w:type="dxa"/>
            <w:vAlign w:val="center"/>
          </w:tcPr>
          <w:p w:rsidR="008B1C43" w:rsidRPr="006C4613" w:rsidRDefault="00094EE5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Процент физического износа&lt;*&gt;</w:t>
            </w:r>
          </w:p>
        </w:tc>
        <w:tc>
          <w:tcPr>
            <w:tcW w:w="1559" w:type="dxa"/>
            <w:vAlign w:val="center"/>
          </w:tcPr>
          <w:p w:rsidR="008B1C43" w:rsidRPr="006C4613" w:rsidRDefault="00094EE5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0-20</w:t>
            </w:r>
          </w:p>
        </w:tc>
        <w:tc>
          <w:tcPr>
            <w:tcW w:w="1418" w:type="dxa"/>
            <w:vAlign w:val="center"/>
          </w:tcPr>
          <w:p w:rsidR="008B1C43" w:rsidRPr="006C4613" w:rsidRDefault="00094EE5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21-40</w:t>
            </w:r>
          </w:p>
        </w:tc>
        <w:tc>
          <w:tcPr>
            <w:tcW w:w="1417" w:type="dxa"/>
            <w:vAlign w:val="center"/>
          </w:tcPr>
          <w:p w:rsidR="008B1C43" w:rsidRPr="006C4613" w:rsidRDefault="00094EE5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41 - 60</w:t>
            </w:r>
          </w:p>
        </w:tc>
        <w:tc>
          <w:tcPr>
            <w:tcW w:w="1383" w:type="dxa"/>
            <w:vAlign w:val="center"/>
          </w:tcPr>
          <w:p w:rsidR="00094EE5" w:rsidRPr="006C4613" w:rsidRDefault="00094EE5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61 -80</w:t>
            </w:r>
          </w:p>
          <w:p w:rsidR="008B1C43" w:rsidRPr="006C4613" w:rsidRDefault="008B1C43" w:rsidP="00094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94EE5" w:rsidRPr="006C4613" w:rsidRDefault="00094EE5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>&lt;*&gt; Проц</w:t>
      </w:r>
      <w:r w:rsidR="00094EE5" w:rsidRPr="006C4613">
        <w:rPr>
          <w:rFonts w:ascii="Times New Roman" w:hAnsi="Times New Roman" w:cs="Times New Roman"/>
          <w:sz w:val="28"/>
          <w:szCs w:val="28"/>
        </w:rPr>
        <w:t>ен</w:t>
      </w:r>
      <w:r w:rsidRPr="006C4613">
        <w:rPr>
          <w:rFonts w:ascii="Times New Roman" w:hAnsi="Times New Roman" w:cs="Times New Roman"/>
          <w:sz w:val="28"/>
          <w:szCs w:val="28"/>
        </w:rPr>
        <w:t>т физи</w:t>
      </w:r>
      <w:r w:rsidR="00094EE5" w:rsidRPr="006C4613">
        <w:rPr>
          <w:rFonts w:ascii="Times New Roman" w:hAnsi="Times New Roman" w:cs="Times New Roman"/>
          <w:sz w:val="28"/>
          <w:szCs w:val="28"/>
        </w:rPr>
        <w:t>ческого износа =</w:t>
      </w:r>
      <w:r w:rsidRPr="006C4613">
        <w:rPr>
          <w:rFonts w:ascii="Times New Roman" w:hAnsi="Times New Roman" w:cs="Times New Roman"/>
          <w:sz w:val="28"/>
          <w:szCs w:val="28"/>
        </w:rPr>
        <w:t xml:space="preserve"> расчетный год - год ввода в эксплуатацию.</w:t>
      </w:r>
    </w:p>
    <w:p w:rsidR="00094EE5" w:rsidRPr="006C4613" w:rsidRDefault="00094EE5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>При расчете платы за наем жилых помещений каждой группе износа соответствует</w:t>
      </w:r>
    </w:p>
    <w:p w:rsidR="0009432A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>свой дифференцирующий коэффициент К</w:t>
      </w:r>
      <w:proofErr w:type="gramStart"/>
      <w:r w:rsidRPr="006C461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C4613">
        <w:rPr>
          <w:rFonts w:ascii="Times New Roman" w:hAnsi="Times New Roman" w:cs="Times New Roman"/>
          <w:sz w:val="28"/>
          <w:szCs w:val="28"/>
        </w:rPr>
        <w:t>:</w:t>
      </w:r>
    </w:p>
    <w:p w:rsidR="00094EE5" w:rsidRPr="006C4613" w:rsidRDefault="00094EE5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794"/>
        <w:gridCol w:w="1559"/>
        <w:gridCol w:w="1418"/>
        <w:gridCol w:w="1417"/>
        <w:gridCol w:w="1383"/>
      </w:tblGrid>
      <w:tr w:rsidR="00094EE5" w:rsidRPr="006C4613" w:rsidTr="0009432A">
        <w:trPr>
          <w:trHeight w:val="557"/>
        </w:trPr>
        <w:tc>
          <w:tcPr>
            <w:tcW w:w="3794" w:type="dxa"/>
            <w:vAlign w:val="center"/>
          </w:tcPr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износа</w:t>
            </w:r>
          </w:p>
        </w:tc>
        <w:tc>
          <w:tcPr>
            <w:tcW w:w="1559" w:type="dxa"/>
            <w:vAlign w:val="center"/>
          </w:tcPr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418" w:type="dxa"/>
            <w:vAlign w:val="center"/>
          </w:tcPr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</w:t>
            </w:r>
          </w:p>
        </w:tc>
        <w:tc>
          <w:tcPr>
            <w:tcW w:w="1417" w:type="dxa"/>
            <w:vAlign w:val="center"/>
          </w:tcPr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III</w:t>
            </w:r>
          </w:p>
        </w:tc>
        <w:tc>
          <w:tcPr>
            <w:tcW w:w="1383" w:type="dxa"/>
            <w:vAlign w:val="center"/>
          </w:tcPr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IV</w:t>
            </w:r>
          </w:p>
          <w:p w:rsidR="00094EE5" w:rsidRPr="006C4613" w:rsidRDefault="00094EE5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94EE5" w:rsidRPr="006C4613" w:rsidTr="000B2C61">
        <w:tc>
          <w:tcPr>
            <w:tcW w:w="3794" w:type="dxa"/>
            <w:vAlign w:val="center"/>
          </w:tcPr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Дифференцирующий коэффициент К</w:t>
            </w:r>
            <w:proofErr w:type="gramStart"/>
            <w:r w:rsidRPr="006C461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0,9</w:t>
            </w:r>
          </w:p>
        </w:tc>
        <w:tc>
          <w:tcPr>
            <w:tcW w:w="1417" w:type="dxa"/>
            <w:vAlign w:val="center"/>
          </w:tcPr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0,8</w:t>
            </w:r>
          </w:p>
        </w:tc>
        <w:tc>
          <w:tcPr>
            <w:tcW w:w="1383" w:type="dxa"/>
            <w:vAlign w:val="center"/>
          </w:tcPr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0,7</w:t>
            </w:r>
          </w:p>
          <w:p w:rsidR="00094EE5" w:rsidRPr="006C4613" w:rsidRDefault="00094EE5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94EE5" w:rsidRPr="006C4613" w:rsidRDefault="00094EE5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09432A" w:rsidRPr="006C4613">
        <w:rPr>
          <w:rFonts w:ascii="Times New Roman" w:hAnsi="Times New Roman" w:cs="Times New Roman"/>
          <w:sz w:val="28"/>
          <w:szCs w:val="28"/>
        </w:rPr>
        <w:t>3.2.</w:t>
      </w:r>
      <w:r w:rsidR="00755A33" w:rsidRPr="006C4613">
        <w:rPr>
          <w:rFonts w:ascii="Times New Roman" w:hAnsi="Times New Roman" w:cs="Times New Roman"/>
          <w:sz w:val="28"/>
          <w:szCs w:val="28"/>
        </w:rPr>
        <w:t>Степень благоустройства жилого помещения - наличие централизованного, холодного</w:t>
      </w:r>
      <w:r w:rsidR="00094EE5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водоснабжения,</w:t>
      </w:r>
    </w:p>
    <w:p w:rsidR="00755A33" w:rsidRPr="006C4613" w:rsidRDefault="00094EE5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горячего водоснабжения, отопления и канализации или отсутствие какого-либо вида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благоустройства из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5A33" w:rsidRPr="006C4613">
        <w:rPr>
          <w:rFonts w:ascii="Times New Roman" w:hAnsi="Times New Roman" w:cs="Times New Roman"/>
          <w:sz w:val="28"/>
          <w:szCs w:val="28"/>
        </w:rPr>
        <w:t>вышеперечисленных</w:t>
      </w:r>
      <w:proofErr w:type="gramEnd"/>
      <w:r w:rsidR="00755A33" w:rsidRPr="006C4613">
        <w:rPr>
          <w:rFonts w:ascii="Times New Roman" w:hAnsi="Times New Roman" w:cs="Times New Roman"/>
          <w:sz w:val="28"/>
          <w:szCs w:val="28"/>
        </w:rPr>
        <w:t>.</w:t>
      </w:r>
    </w:p>
    <w:p w:rsidR="00755A33" w:rsidRPr="006C4613" w:rsidRDefault="00094EE5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По степени благоустроенности жилые помещения дифференцируются на две группы: полностью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благоустроенные и частично благоустроенные. При этом жилые помещения в коммунальных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квартирах и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общежитиях относятся к частично </w:t>
      </w:r>
      <w:proofErr w:type="gramStart"/>
      <w:r w:rsidR="00755A33" w:rsidRPr="006C4613">
        <w:rPr>
          <w:rFonts w:ascii="Times New Roman" w:hAnsi="Times New Roman" w:cs="Times New Roman"/>
          <w:sz w:val="28"/>
          <w:szCs w:val="28"/>
        </w:rPr>
        <w:t>благоустроенным</w:t>
      </w:r>
      <w:proofErr w:type="gramEnd"/>
      <w:r w:rsidR="00755A33" w:rsidRPr="006C4613">
        <w:rPr>
          <w:rFonts w:ascii="Times New Roman" w:hAnsi="Times New Roman" w:cs="Times New Roman"/>
          <w:sz w:val="28"/>
          <w:szCs w:val="28"/>
        </w:rPr>
        <w:t>.</w:t>
      </w: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При расчете платы за наем жилых помещений к данным группам применяется свой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дифференцирующий коэффициент К</w:t>
      </w:r>
      <w:proofErr w:type="gramStart"/>
      <w:r w:rsidR="00755A33" w:rsidRPr="006C461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755A33" w:rsidRPr="006C4613">
        <w:rPr>
          <w:rFonts w:ascii="Times New Roman" w:hAnsi="Times New Roman" w:cs="Times New Roman"/>
          <w:sz w:val="28"/>
          <w:szCs w:val="28"/>
        </w:rPr>
        <w:t>:</w:t>
      </w:r>
    </w:p>
    <w:p w:rsidR="00C255EA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255EA" w:rsidRPr="006C4613" w:rsidTr="00C255EA">
        <w:tc>
          <w:tcPr>
            <w:tcW w:w="3190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Степень благоустройства</w:t>
            </w:r>
          </w:p>
        </w:tc>
        <w:tc>
          <w:tcPr>
            <w:tcW w:w="3190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Полностью благоустроенные</w:t>
            </w:r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(ХВС, ГВС, отопление,</w:t>
            </w:r>
            <w:proofErr w:type="gramEnd"/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канализация)</w:t>
            </w:r>
          </w:p>
        </w:tc>
        <w:tc>
          <w:tcPr>
            <w:tcW w:w="3191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Частично благоустроенные</w:t>
            </w:r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(отсутствует какой-либо вид</w:t>
            </w:r>
            <w:proofErr w:type="gramEnd"/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благоустройства)</w:t>
            </w:r>
          </w:p>
        </w:tc>
      </w:tr>
      <w:tr w:rsidR="00C255EA" w:rsidRPr="006C4613" w:rsidTr="00C255EA">
        <w:tc>
          <w:tcPr>
            <w:tcW w:w="3190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Дифференцирующий</w:t>
            </w:r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коэффициент К</w:t>
            </w:r>
            <w:proofErr w:type="gramStart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3191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</w:tbl>
    <w:p w:rsidR="00C255EA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3.3. Месторасположение жилого дома - характеристика, определяемая близостью к центральной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sz w:val="28"/>
          <w:szCs w:val="28"/>
        </w:rPr>
        <w:t>ч</w:t>
      </w:r>
      <w:r w:rsidR="00755A33" w:rsidRPr="006C4613">
        <w:rPr>
          <w:rFonts w:ascii="Times New Roman" w:hAnsi="Times New Roman" w:cs="Times New Roman"/>
          <w:sz w:val="28"/>
          <w:szCs w:val="28"/>
        </w:rPr>
        <w:t>асти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населенного пункта,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транспортной доступностью, экологической обстановкой, наличием объектов социальной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инфраструктуры.</w:t>
      </w: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В зависимости от месторасположения жилые дома дифференцируются на две группы:</w:t>
      </w:r>
      <w:r w:rsidR="0009432A"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отдаленная зона,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серединная и центр.</w:t>
      </w: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 xml:space="preserve">К отдаленной зоне относятся сельские населенные пункты </w:t>
      </w:r>
      <w:proofErr w:type="spellStart"/>
      <w:r w:rsidR="00755A33" w:rsidRPr="006C461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55A33" w:rsidRPr="006C4613">
        <w:rPr>
          <w:rFonts w:ascii="Times New Roman" w:hAnsi="Times New Roman" w:cs="Times New Roman"/>
          <w:sz w:val="28"/>
          <w:szCs w:val="28"/>
        </w:rPr>
        <w:t>.</w:t>
      </w:r>
      <w:r w:rsidRPr="006C461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C4613">
        <w:rPr>
          <w:rFonts w:ascii="Times New Roman" w:hAnsi="Times New Roman" w:cs="Times New Roman"/>
          <w:sz w:val="28"/>
          <w:szCs w:val="28"/>
        </w:rPr>
        <w:t>осилово</w:t>
      </w:r>
      <w:proofErr w:type="spellEnd"/>
      <w:r w:rsidR="006C4613">
        <w:rPr>
          <w:rFonts w:ascii="Times New Roman" w:hAnsi="Times New Roman" w:cs="Times New Roman"/>
          <w:sz w:val="28"/>
          <w:szCs w:val="28"/>
        </w:rPr>
        <w:t>.</w:t>
      </w: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К центру</w:t>
      </w:r>
      <w:r w:rsidRPr="006C4613">
        <w:rPr>
          <w:rFonts w:ascii="Times New Roman" w:hAnsi="Times New Roman" w:cs="Times New Roman"/>
          <w:sz w:val="28"/>
          <w:szCs w:val="28"/>
        </w:rPr>
        <w:t xml:space="preserve"> и серединной зоне относятся д</w:t>
      </w:r>
      <w:proofErr w:type="gramStart"/>
      <w:r w:rsidRPr="006C461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4613">
        <w:rPr>
          <w:rFonts w:ascii="Times New Roman" w:hAnsi="Times New Roman" w:cs="Times New Roman"/>
          <w:sz w:val="28"/>
          <w:szCs w:val="28"/>
        </w:rPr>
        <w:t>ябце</w:t>
      </w:r>
      <w:r w:rsidR="00755A33" w:rsidRPr="006C4613">
        <w:rPr>
          <w:rFonts w:ascii="Times New Roman" w:hAnsi="Times New Roman" w:cs="Times New Roman"/>
          <w:sz w:val="28"/>
          <w:szCs w:val="28"/>
        </w:rPr>
        <w:t>во</w:t>
      </w:r>
      <w:r w:rsidR="006C4613">
        <w:rPr>
          <w:rFonts w:ascii="Times New Roman" w:hAnsi="Times New Roman" w:cs="Times New Roman"/>
          <w:sz w:val="28"/>
          <w:szCs w:val="28"/>
        </w:rPr>
        <w:t>.</w:t>
      </w:r>
    </w:p>
    <w:p w:rsidR="00755A33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При расчете платы за наем жилых помещений к данным группам применяется свой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дифференцирующий коэффициент КЗ:</w:t>
      </w:r>
    </w:p>
    <w:p w:rsidR="00C255EA" w:rsidRPr="006C4613" w:rsidRDefault="00C255EA" w:rsidP="00094E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255EA" w:rsidRPr="006C4613" w:rsidTr="00C255EA">
        <w:tc>
          <w:tcPr>
            <w:tcW w:w="3190" w:type="dxa"/>
          </w:tcPr>
          <w:p w:rsidR="00C255EA" w:rsidRPr="006C4613" w:rsidRDefault="00C255EA" w:rsidP="00094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Месторасположение</w:t>
            </w:r>
          </w:p>
        </w:tc>
        <w:tc>
          <w:tcPr>
            <w:tcW w:w="3190" w:type="dxa"/>
          </w:tcPr>
          <w:p w:rsidR="00C255EA" w:rsidRPr="006C4613" w:rsidRDefault="00C255EA" w:rsidP="00094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Центр и серединная зона</w:t>
            </w:r>
          </w:p>
        </w:tc>
        <w:tc>
          <w:tcPr>
            <w:tcW w:w="3191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Отдаленная зона</w:t>
            </w:r>
          </w:p>
          <w:p w:rsidR="00C255EA" w:rsidRPr="006C4613" w:rsidRDefault="00C255EA" w:rsidP="00094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5EA" w:rsidRPr="006C4613" w:rsidTr="00C255EA">
        <w:tc>
          <w:tcPr>
            <w:tcW w:w="3190" w:type="dxa"/>
          </w:tcPr>
          <w:p w:rsidR="00C255EA" w:rsidRPr="006C4613" w:rsidRDefault="00C255EA" w:rsidP="00C25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Дифференцирующий</w:t>
            </w:r>
          </w:p>
          <w:p w:rsidR="00C255EA" w:rsidRPr="006C4613" w:rsidRDefault="00C255EA" w:rsidP="00C25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коэффициент КЗ</w:t>
            </w:r>
          </w:p>
          <w:p w:rsidR="00C255EA" w:rsidRPr="006C4613" w:rsidRDefault="00C255EA" w:rsidP="00094E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C255EA" w:rsidRPr="006C4613" w:rsidRDefault="00C255EA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3191" w:type="dxa"/>
          </w:tcPr>
          <w:p w:rsidR="00C255EA" w:rsidRPr="006C4613" w:rsidRDefault="00C255EA" w:rsidP="000B2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</w:tr>
    </w:tbl>
    <w:p w:rsidR="00C255EA" w:rsidRPr="006C4613" w:rsidRDefault="00C255EA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C255E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Порядок расчета размера платы за наем жилого помещения</w:t>
      </w:r>
    </w:p>
    <w:p w:rsidR="00C255EA" w:rsidRPr="006C4613" w:rsidRDefault="00C255EA" w:rsidP="00C255EA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C255EA" w:rsidP="00C25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613">
        <w:rPr>
          <w:rFonts w:ascii="Times New Roman" w:hAnsi="Times New Roman" w:cs="Times New Roman"/>
          <w:sz w:val="28"/>
          <w:szCs w:val="28"/>
        </w:rPr>
        <w:tab/>
      </w:r>
      <w:r w:rsidR="00755A33" w:rsidRPr="006C4613">
        <w:rPr>
          <w:rFonts w:ascii="Times New Roman" w:hAnsi="Times New Roman" w:cs="Times New Roman"/>
          <w:sz w:val="28"/>
          <w:szCs w:val="28"/>
        </w:rPr>
        <w:t>Порядок расчета размера платы за наем жилого помещения (Р) в месяц рассчитывается по</w:t>
      </w:r>
      <w:r w:rsidRPr="006C4613">
        <w:rPr>
          <w:rFonts w:ascii="Times New Roman" w:hAnsi="Times New Roman" w:cs="Times New Roman"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656E1C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C4613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C4613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656E1C" w:rsidRPr="006C4613">
        <w:rPr>
          <w:rFonts w:ascii="Times New Roman" w:hAnsi="Times New Roman" w:cs="Times New Roman"/>
          <w:b/>
          <w:sz w:val="28"/>
          <w:szCs w:val="28"/>
        </w:rPr>
        <w:t xml:space="preserve">С (базовая)  </w:t>
      </w:r>
      <w:proofErr w:type="spellStart"/>
      <w:r w:rsidR="00656E1C" w:rsidRPr="006C4613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="00656E1C" w:rsidRPr="006C4613">
        <w:rPr>
          <w:rFonts w:ascii="Times New Roman" w:hAnsi="Times New Roman" w:cs="Times New Roman"/>
          <w:b/>
          <w:sz w:val="28"/>
          <w:szCs w:val="28"/>
        </w:rPr>
        <w:t xml:space="preserve"> (К1 + К2 + КЗ) </w:t>
      </w:r>
      <w:proofErr w:type="spellStart"/>
      <w:r w:rsidR="00656E1C" w:rsidRPr="006C4613">
        <w:rPr>
          <w:rFonts w:ascii="Times New Roman" w:hAnsi="Times New Roman" w:cs="Times New Roman"/>
          <w:b/>
          <w:sz w:val="28"/>
          <w:szCs w:val="28"/>
        </w:rPr>
        <w:t>х</w:t>
      </w:r>
      <w:proofErr w:type="spellEnd"/>
      <w:r w:rsidR="00656E1C" w:rsidRPr="006C4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6E1C" w:rsidRPr="006C4613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6C4613">
        <w:rPr>
          <w:rFonts w:ascii="Times New Roman" w:hAnsi="Times New Roman" w:cs="Times New Roman"/>
          <w:b/>
          <w:sz w:val="28"/>
          <w:szCs w:val="28"/>
        </w:rPr>
        <w:t>,</w:t>
      </w:r>
    </w:p>
    <w:p w:rsidR="0009432A" w:rsidRPr="006C4613" w:rsidRDefault="0009432A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A33" w:rsidRPr="006C4613" w:rsidRDefault="00656E1C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г</w:t>
      </w:r>
      <w:r w:rsidR="00755A33" w:rsidRPr="006C4613">
        <w:rPr>
          <w:rFonts w:ascii="Times New Roman" w:hAnsi="Times New Roman" w:cs="Times New Roman"/>
          <w:b/>
          <w:sz w:val="28"/>
          <w:szCs w:val="28"/>
        </w:rPr>
        <w:t>де</w:t>
      </w:r>
      <w:proofErr w:type="gramStart"/>
      <w:r w:rsidRPr="006C4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="00755A33" w:rsidRPr="006C4613">
        <w:rPr>
          <w:rFonts w:ascii="Times New Roman" w:hAnsi="Times New Roman" w:cs="Times New Roman"/>
          <w:b/>
          <w:sz w:val="28"/>
          <w:szCs w:val="28"/>
        </w:rPr>
        <w:t xml:space="preserve"> (базовая) - базовая ставка платы за наем за 1 кв. метр жилой площади;</w:t>
      </w: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К</w:t>
      </w:r>
      <w:proofErr w:type="gramStart"/>
      <w:r w:rsidRPr="006C4613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6C4613">
        <w:rPr>
          <w:rFonts w:ascii="Times New Roman" w:hAnsi="Times New Roman" w:cs="Times New Roman"/>
          <w:b/>
          <w:sz w:val="28"/>
          <w:szCs w:val="28"/>
        </w:rPr>
        <w:t xml:space="preserve"> - коэффициент группы износа;</w:t>
      </w: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К</w:t>
      </w:r>
      <w:proofErr w:type="gramStart"/>
      <w:r w:rsidRPr="006C4613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6C4613">
        <w:rPr>
          <w:rFonts w:ascii="Times New Roman" w:hAnsi="Times New Roman" w:cs="Times New Roman"/>
          <w:b/>
          <w:sz w:val="28"/>
          <w:szCs w:val="28"/>
        </w:rPr>
        <w:t xml:space="preserve"> - коэффициент степени благоустройства;</w:t>
      </w:r>
    </w:p>
    <w:p w:rsidR="00755A33" w:rsidRPr="006C4613" w:rsidRDefault="00755A33" w:rsidP="00755A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</w:rPr>
        <w:t>КЗ - коэффициент месторасположения;</w:t>
      </w:r>
    </w:p>
    <w:p w:rsidR="00656E1C" w:rsidRPr="006C4613" w:rsidRDefault="00656E1C" w:rsidP="0009432A">
      <w:pPr>
        <w:rPr>
          <w:rFonts w:ascii="Times New Roman" w:hAnsi="Times New Roman" w:cs="Times New Roman"/>
          <w:b/>
          <w:sz w:val="28"/>
          <w:szCs w:val="28"/>
        </w:rPr>
      </w:pPr>
      <w:r w:rsidRPr="006C4613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6C46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A33" w:rsidRPr="006C4613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755A33" w:rsidRPr="006C4613">
        <w:rPr>
          <w:rFonts w:ascii="Times New Roman" w:hAnsi="Times New Roman" w:cs="Times New Roman"/>
          <w:b/>
          <w:sz w:val="28"/>
          <w:szCs w:val="28"/>
        </w:rPr>
        <w:t>общая</w:t>
      </w:r>
      <w:proofErr w:type="gramEnd"/>
      <w:r w:rsidR="00755A33" w:rsidRPr="006C4613">
        <w:rPr>
          <w:rFonts w:ascii="Times New Roman" w:hAnsi="Times New Roman" w:cs="Times New Roman"/>
          <w:b/>
          <w:sz w:val="28"/>
          <w:szCs w:val="28"/>
        </w:rPr>
        <w:t xml:space="preserve"> площадь жилого помещения нанимателя.</w:t>
      </w:r>
    </w:p>
    <w:p w:rsidR="00656E1C" w:rsidRDefault="00656E1C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C4613" w:rsidRPr="006C4613" w:rsidRDefault="006C4613" w:rsidP="00656E1C">
      <w:pPr>
        <w:pStyle w:val="ConsPlusNormal"/>
        <w:jc w:val="right"/>
        <w:outlineLvl w:val="0"/>
        <w:rPr>
          <w:sz w:val="28"/>
          <w:szCs w:val="28"/>
        </w:rPr>
      </w:pPr>
    </w:p>
    <w:p w:rsidR="00656E1C" w:rsidRPr="006C4613" w:rsidRDefault="00656E1C" w:rsidP="00656E1C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lastRenderedPageBreak/>
        <w:t xml:space="preserve">Приложение № </w:t>
      </w:r>
      <w:r w:rsidR="006C4613">
        <w:rPr>
          <w:sz w:val="28"/>
          <w:szCs w:val="28"/>
        </w:rPr>
        <w:t>2</w:t>
      </w:r>
    </w:p>
    <w:p w:rsidR="00656E1C" w:rsidRPr="006C4613" w:rsidRDefault="00656E1C" w:rsidP="00656E1C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t>к Решению Сельской Думы</w:t>
      </w:r>
    </w:p>
    <w:p w:rsidR="00656E1C" w:rsidRPr="006C4613" w:rsidRDefault="00656E1C" w:rsidP="00656E1C">
      <w:pPr>
        <w:pStyle w:val="ConsPlusNormal"/>
        <w:jc w:val="right"/>
        <w:outlineLvl w:val="0"/>
        <w:rPr>
          <w:sz w:val="28"/>
          <w:szCs w:val="28"/>
        </w:rPr>
      </w:pPr>
      <w:r w:rsidRPr="006C4613">
        <w:rPr>
          <w:sz w:val="28"/>
          <w:szCs w:val="28"/>
        </w:rPr>
        <w:t xml:space="preserve"> СП «деревня Рябцево»</w:t>
      </w:r>
    </w:p>
    <w:p w:rsidR="00656E1C" w:rsidRPr="006C4613" w:rsidRDefault="00656E1C" w:rsidP="00656E1C">
      <w:pPr>
        <w:pStyle w:val="ConsPlusNormal"/>
        <w:jc w:val="right"/>
        <w:rPr>
          <w:sz w:val="28"/>
          <w:szCs w:val="28"/>
        </w:rPr>
      </w:pPr>
      <w:r w:rsidRPr="006C4613">
        <w:rPr>
          <w:sz w:val="28"/>
          <w:szCs w:val="28"/>
        </w:rPr>
        <w:t xml:space="preserve">от </w:t>
      </w:r>
      <w:r w:rsidR="00B62069">
        <w:rPr>
          <w:sz w:val="28"/>
          <w:szCs w:val="28"/>
        </w:rPr>
        <w:t xml:space="preserve">01.08.2016 </w:t>
      </w:r>
      <w:r w:rsidRPr="006C4613">
        <w:rPr>
          <w:sz w:val="28"/>
          <w:szCs w:val="28"/>
        </w:rPr>
        <w:t>г. №</w:t>
      </w:r>
      <w:r w:rsidR="00B62069">
        <w:rPr>
          <w:sz w:val="28"/>
          <w:szCs w:val="28"/>
        </w:rPr>
        <w:t>32</w:t>
      </w:r>
    </w:p>
    <w:p w:rsidR="00656E1C" w:rsidRPr="006C4613" w:rsidRDefault="00656E1C" w:rsidP="00656E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A33" w:rsidRPr="006C4613" w:rsidRDefault="00755A33" w:rsidP="00656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РАЗМЕР</w:t>
      </w:r>
    </w:p>
    <w:p w:rsidR="00755A33" w:rsidRPr="006C4613" w:rsidRDefault="00755A33" w:rsidP="00656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ПЛАТЫ ЗА ПОЛЬЗОВАНИЕ ЖИЛЫМИ ПОМЕЩЕНИЯМИ (ПЛАТЫ ЗА НАЕМ)</w:t>
      </w:r>
    </w:p>
    <w:p w:rsidR="00755A33" w:rsidRPr="006C4613" w:rsidRDefault="00755A33" w:rsidP="00656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4613">
        <w:rPr>
          <w:rFonts w:ascii="Times New Roman" w:hAnsi="Times New Roman" w:cs="Times New Roman"/>
          <w:b/>
          <w:bCs/>
          <w:sz w:val="28"/>
          <w:szCs w:val="28"/>
        </w:rPr>
        <w:t>ДЛЯ НАНИМАТЕЛЕЙ ЖИЛЫХ ПОМЕЩЕНИЙ ПО ДОГОВОРАМ СОЦИАЛЬНОГО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>НАЙМА И ДОГОВОРАМ НАЙМА ЖИЛЫХ ПОМЕЩЕНИЙ МУНИЦИПАЛЬНОГО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ЖИЛИЩНОГО ФОНДА 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"ДЕРЕВНЯ 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>РЯБЦЕВ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>О"</w:t>
      </w:r>
      <w:r w:rsidR="0009432A" w:rsidRPr="006C46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C4613">
        <w:rPr>
          <w:rFonts w:ascii="Times New Roman" w:hAnsi="Times New Roman" w:cs="Times New Roman"/>
          <w:b/>
          <w:bCs/>
          <w:sz w:val="28"/>
          <w:szCs w:val="28"/>
        </w:rPr>
        <w:t>НА 2016 ГОД</w:t>
      </w:r>
    </w:p>
    <w:p w:rsidR="00656E1C" w:rsidRPr="006C4613" w:rsidRDefault="00656E1C" w:rsidP="00656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6E1C" w:rsidRPr="006C4613" w:rsidRDefault="00656E1C" w:rsidP="00656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077"/>
        <w:gridCol w:w="2336"/>
        <w:gridCol w:w="2336"/>
        <w:gridCol w:w="2336"/>
        <w:gridCol w:w="2336"/>
      </w:tblGrid>
      <w:tr w:rsidR="00656E1C" w:rsidRPr="006C4613" w:rsidTr="0016162D">
        <w:tc>
          <w:tcPr>
            <w:tcW w:w="1914" w:type="dxa"/>
            <w:vMerge w:val="restart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износа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57" w:type="dxa"/>
            <w:gridSpan w:val="4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Плата за наем жилого помещения (руб./кв. м)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56E1C" w:rsidRPr="006C4613" w:rsidTr="00656E1C">
        <w:tc>
          <w:tcPr>
            <w:tcW w:w="1914" w:type="dxa"/>
            <w:vMerge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благоустроенные,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расположенные в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центре</w:t>
            </w:r>
            <w:proofErr w:type="gramEnd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серединной зоне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благоустроенные,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расположенные в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отдаленной зоне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благоустроенные,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расположенные в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 xml:space="preserve">центре и </w:t>
            </w:r>
            <w:proofErr w:type="gramStart"/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серединной</w:t>
            </w:r>
            <w:proofErr w:type="gramEnd"/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зоне</w:t>
            </w:r>
          </w:p>
        </w:tc>
        <w:tc>
          <w:tcPr>
            <w:tcW w:w="1915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Частично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благоустроенные,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расположенные в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отдаленной зоне</w:t>
            </w:r>
          </w:p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56E1C" w:rsidRPr="006C4613" w:rsidTr="00656E1C"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7,56</w:t>
            </w:r>
          </w:p>
        </w:tc>
        <w:tc>
          <w:tcPr>
            <w:tcW w:w="1914" w:type="dxa"/>
          </w:tcPr>
          <w:p w:rsidR="00656E1C" w:rsidRPr="006C4613" w:rsidRDefault="00656E1C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7,24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7,24</w:t>
            </w:r>
          </w:p>
        </w:tc>
        <w:tc>
          <w:tcPr>
            <w:tcW w:w="1915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6,93</w:t>
            </w:r>
          </w:p>
        </w:tc>
      </w:tr>
      <w:tr w:rsidR="00656E1C" w:rsidRPr="006C4613" w:rsidTr="00656E1C"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6,93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6,62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6,62</w:t>
            </w:r>
          </w:p>
        </w:tc>
        <w:tc>
          <w:tcPr>
            <w:tcW w:w="1915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656E1C" w:rsidRPr="006C4613" w:rsidTr="00656E1C"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5,98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5,98</w:t>
            </w:r>
          </w:p>
        </w:tc>
        <w:tc>
          <w:tcPr>
            <w:tcW w:w="1915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bCs/>
                <w:sz w:val="28"/>
                <w:szCs w:val="28"/>
              </w:rPr>
              <w:t>5,67</w:t>
            </w:r>
          </w:p>
        </w:tc>
      </w:tr>
      <w:tr w:rsidR="00656E1C" w:rsidRPr="006C4613" w:rsidTr="002B2A71">
        <w:trPr>
          <w:trHeight w:val="251"/>
        </w:trPr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5,67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5,36</w:t>
            </w:r>
          </w:p>
        </w:tc>
        <w:tc>
          <w:tcPr>
            <w:tcW w:w="1914" w:type="dxa"/>
          </w:tcPr>
          <w:p w:rsidR="00656E1C" w:rsidRPr="006C4613" w:rsidRDefault="002B2A71" w:rsidP="000943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5,36</w:t>
            </w:r>
          </w:p>
        </w:tc>
        <w:tc>
          <w:tcPr>
            <w:tcW w:w="1915" w:type="dxa"/>
          </w:tcPr>
          <w:p w:rsidR="00656E1C" w:rsidRPr="006C4613" w:rsidRDefault="002B2A71" w:rsidP="000943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13">
              <w:rPr>
                <w:rFonts w:ascii="Times New Roman" w:hAnsi="Times New Roman" w:cs="Times New Roman"/>
                <w:sz w:val="28"/>
                <w:szCs w:val="28"/>
              </w:rPr>
              <w:t>5,04</w:t>
            </w:r>
          </w:p>
        </w:tc>
      </w:tr>
    </w:tbl>
    <w:p w:rsidR="00755A33" w:rsidRPr="006C4613" w:rsidRDefault="00755A33" w:rsidP="000943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55A33" w:rsidRPr="006C4613" w:rsidSect="006C461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06EA9"/>
    <w:multiLevelType w:val="hybridMultilevel"/>
    <w:tmpl w:val="115C3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5A33"/>
    <w:rsid w:val="00016865"/>
    <w:rsid w:val="0009432A"/>
    <w:rsid w:val="00094EE5"/>
    <w:rsid w:val="00193A2D"/>
    <w:rsid w:val="001C59CE"/>
    <w:rsid w:val="002B2A71"/>
    <w:rsid w:val="00656E1C"/>
    <w:rsid w:val="006C4613"/>
    <w:rsid w:val="00755A33"/>
    <w:rsid w:val="008821D6"/>
    <w:rsid w:val="008B1C43"/>
    <w:rsid w:val="00AD3DE7"/>
    <w:rsid w:val="00B62069"/>
    <w:rsid w:val="00BB6A21"/>
    <w:rsid w:val="00C255EA"/>
    <w:rsid w:val="00C9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C4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8B1C43"/>
    <w:pPr>
      <w:ind w:left="720"/>
      <w:contextualSpacing/>
    </w:pPr>
  </w:style>
  <w:style w:type="table" w:styleId="a4">
    <w:name w:val="Table Grid"/>
    <w:basedOn w:val="a1"/>
    <w:uiPriority w:val="59"/>
    <w:rsid w:val="008B1C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4</cp:revision>
  <cp:lastPrinted>2016-08-12T08:56:00Z</cp:lastPrinted>
  <dcterms:created xsi:type="dcterms:W3CDTF">2016-08-12T07:15:00Z</dcterms:created>
  <dcterms:modified xsi:type="dcterms:W3CDTF">2016-08-12T09:00:00Z</dcterms:modified>
</cp:coreProperties>
</file>